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3C62D">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textAlignment w:val="baseline"/>
        <w:rPr>
          <w:rFonts w:hint="default" w:ascii="Times New Roman" w:hAnsi="Times New Roman" w:eastAsia="仿宋" w:cs="Times New Roman"/>
          <w:color w:val="auto"/>
          <w:lang w:eastAsia="zh-CN"/>
        </w:rPr>
      </w:pPr>
      <w:r>
        <w:rPr>
          <w:rFonts w:hint="default" w:ascii="Times New Roman" w:hAnsi="Times New Roman" w:eastAsia="黑体" w:cs="Times New Roman"/>
          <w:color w:val="auto"/>
          <w:spacing w:val="-5"/>
          <w:sz w:val="32"/>
          <w:szCs w:val="32"/>
        </w:rPr>
        <w:t>附件</w:t>
      </w:r>
      <w:r>
        <w:rPr>
          <w:rFonts w:hint="default" w:ascii="Times New Roman" w:hAnsi="Times New Roman" w:eastAsia="黑体" w:cs="Times New Roman"/>
          <w:color w:val="auto"/>
          <w:spacing w:val="-39"/>
          <w:sz w:val="32"/>
          <w:szCs w:val="32"/>
          <w:lang w:eastAsia="zh-CN"/>
        </w:rPr>
        <w:t>：</w:t>
      </w:r>
    </w:p>
    <w:p w14:paraId="06EDF1F0">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jc w:val="center"/>
        <w:textAlignment w:val="baseline"/>
        <w:outlineLvl w:val="0"/>
        <w:rPr>
          <w:rFonts w:hint="default" w:ascii="Times New Roman" w:hAnsi="Times New Roman" w:eastAsia="方正小标宋简体" w:cs="Times New Roman"/>
          <w:snapToGrid/>
          <w:color w:val="auto"/>
          <w:kern w:val="2"/>
          <w:sz w:val="36"/>
          <w:szCs w:val="36"/>
          <w:lang w:eastAsia="zh-CN"/>
        </w:rPr>
      </w:pPr>
      <w:bookmarkStart w:id="0" w:name="_GoBack"/>
      <w:r>
        <w:rPr>
          <w:rFonts w:hint="default" w:ascii="Times New Roman" w:hAnsi="Times New Roman" w:eastAsia="方正小标宋简体" w:cs="Times New Roman"/>
          <w:snapToGrid/>
          <w:color w:val="auto"/>
          <w:kern w:val="2"/>
          <w:sz w:val="36"/>
          <w:szCs w:val="36"/>
          <w:lang w:eastAsia="zh-CN"/>
        </w:rPr>
        <w:t>广西中医药大学 202</w:t>
      </w:r>
      <w:r>
        <w:rPr>
          <w:rFonts w:hint="eastAsia" w:ascii="Times New Roman" w:hAnsi="Times New Roman" w:eastAsia="方正小标宋简体" w:cs="Times New Roman"/>
          <w:snapToGrid/>
          <w:color w:val="auto"/>
          <w:kern w:val="2"/>
          <w:sz w:val="36"/>
          <w:szCs w:val="36"/>
          <w:lang w:val="en-US" w:eastAsia="zh-CN"/>
        </w:rPr>
        <w:t>6</w:t>
      </w:r>
      <w:r>
        <w:rPr>
          <w:rFonts w:hint="default" w:ascii="Times New Roman" w:hAnsi="Times New Roman" w:eastAsia="方正小标宋简体" w:cs="Times New Roman"/>
          <w:snapToGrid/>
          <w:color w:val="auto"/>
          <w:kern w:val="2"/>
          <w:sz w:val="36"/>
          <w:szCs w:val="36"/>
          <w:lang w:eastAsia="zh-CN"/>
        </w:rPr>
        <w:t xml:space="preserve"> 年第二学士学位报名表</w:t>
      </w:r>
    </w:p>
    <w:bookmarkEnd w:id="0"/>
    <w:tbl>
      <w:tblPr>
        <w:tblStyle w:val="7"/>
        <w:tblW w:w="94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3"/>
        <w:gridCol w:w="449"/>
        <w:gridCol w:w="1582"/>
        <w:gridCol w:w="2"/>
        <w:gridCol w:w="1539"/>
        <w:gridCol w:w="2176"/>
        <w:gridCol w:w="1989"/>
      </w:tblGrid>
      <w:tr w14:paraId="4C958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703" w:type="dxa"/>
            <w:vAlign w:val="center"/>
          </w:tcPr>
          <w:p w14:paraId="6B30D5CE">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姓名</w:t>
            </w:r>
          </w:p>
        </w:tc>
        <w:tc>
          <w:tcPr>
            <w:tcW w:w="2031" w:type="dxa"/>
            <w:gridSpan w:val="2"/>
            <w:vAlign w:val="center"/>
          </w:tcPr>
          <w:p w14:paraId="6D983AD6">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c>
          <w:tcPr>
            <w:tcW w:w="1541" w:type="dxa"/>
            <w:gridSpan w:val="2"/>
            <w:vAlign w:val="center"/>
          </w:tcPr>
          <w:p w14:paraId="4A23B77E">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color w:val="auto"/>
                <w:spacing w:val="-5"/>
                <w:sz w:val="24"/>
                <w:szCs w:val="24"/>
              </w:rPr>
              <w:t>性别</w:t>
            </w:r>
          </w:p>
        </w:tc>
        <w:tc>
          <w:tcPr>
            <w:tcW w:w="2176" w:type="dxa"/>
            <w:vAlign w:val="center"/>
          </w:tcPr>
          <w:p w14:paraId="32367A48">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c>
          <w:tcPr>
            <w:tcW w:w="1989" w:type="dxa"/>
            <w:vMerge w:val="restart"/>
            <w:tcBorders>
              <w:bottom w:val="nil"/>
            </w:tcBorders>
            <w:vAlign w:val="center"/>
          </w:tcPr>
          <w:p w14:paraId="17661A15">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color w:val="auto"/>
                <w:spacing w:val="-5"/>
                <w:sz w:val="24"/>
                <w:szCs w:val="24"/>
                <w:lang w:val="en-US" w:eastAsia="zh-CN"/>
              </w:rPr>
              <w:t>近期免冠蓝底</w:t>
            </w:r>
            <w:r>
              <w:rPr>
                <w:rFonts w:hint="default" w:ascii="Times New Roman" w:hAnsi="Times New Roman" w:cs="Times New Roman"/>
                <w:color w:val="auto"/>
                <w:spacing w:val="-5"/>
                <w:sz w:val="24"/>
                <w:szCs w:val="24"/>
              </w:rPr>
              <w:t>相片</w:t>
            </w:r>
          </w:p>
        </w:tc>
      </w:tr>
      <w:tr w14:paraId="3CE2A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703" w:type="dxa"/>
            <w:vAlign w:val="center"/>
          </w:tcPr>
          <w:p w14:paraId="475CB696">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color w:val="auto"/>
                <w:spacing w:val="-11"/>
                <w:sz w:val="24"/>
                <w:szCs w:val="24"/>
              </w:rPr>
              <w:t>出生日期</w:t>
            </w:r>
          </w:p>
        </w:tc>
        <w:tc>
          <w:tcPr>
            <w:tcW w:w="2031" w:type="dxa"/>
            <w:gridSpan w:val="2"/>
            <w:vAlign w:val="center"/>
          </w:tcPr>
          <w:p w14:paraId="613ABA3B">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c>
          <w:tcPr>
            <w:tcW w:w="1541" w:type="dxa"/>
            <w:gridSpan w:val="2"/>
            <w:vAlign w:val="center"/>
          </w:tcPr>
          <w:p w14:paraId="061894B3">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color w:val="auto"/>
                <w:spacing w:val="-12"/>
                <w:sz w:val="24"/>
                <w:szCs w:val="24"/>
              </w:rPr>
              <w:t>民族</w:t>
            </w:r>
          </w:p>
        </w:tc>
        <w:tc>
          <w:tcPr>
            <w:tcW w:w="2176" w:type="dxa"/>
            <w:vAlign w:val="center"/>
          </w:tcPr>
          <w:p w14:paraId="6B92C3F6">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c>
          <w:tcPr>
            <w:tcW w:w="1989" w:type="dxa"/>
            <w:vMerge w:val="continue"/>
            <w:tcBorders>
              <w:top w:val="nil"/>
              <w:bottom w:val="nil"/>
            </w:tcBorders>
            <w:vAlign w:val="center"/>
          </w:tcPr>
          <w:p w14:paraId="04D0CC63">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r>
      <w:tr w14:paraId="2CF09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703" w:type="dxa"/>
            <w:vAlign w:val="center"/>
          </w:tcPr>
          <w:p w14:paraId="08204630">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政治面貌</w:t>
            </w:r>
          </w:p>
        </w:tc>
        <w:tc>
          <w:tcPr>
            <w:tcW w:w="2031" w:type="dxa"/>
            <w:gridSpan w:val="2"/>
            <w:vAlign w:val="center"/>
          </w:tcPr>
          <w:p w14:paraId="2601FD03">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c>
          <w:tcPr>
            <w:tcW w:w="1541" w:type="dxa"/>
            <w:gridSpan w:val="2"/>
            <w:vAlign w:val="center"/>
          </w:tcPr>
          <w:p w14:paraId="54C7C72B">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eastAsia="仿宋" w:cs="Times New Roman"/>
                <w:color w:val="auto"/>
                <w:sz w:val="24"/>
                <w:szCs w:val="24"/>
                <w:lang w:val="en-US" w:eastAsia="zh-CN"/>
              </w:rPr>
            </w:pPr>
            <w:r>
              <w:rPr>
                <w:rFonts w:hint="default" w:ascii="Times New Roman" w:hAnsi="Times New Roman" w:cs="Times New Roman"/>
                <w:color w:val="auto"/>
                <w:spacing w:val="-3"/>
                <w:sz w:val="24"/>
                <w:szCs w:val="24"/>
              </w:rPr>
              <w:t>身份证</w:t>
            </w:r>
            <w:r>
              <w:rPr>
                <w:rFonts w:hint="default" w:ascii="Times New Roman" w:hAnsi="Times New Roman" w:cs="Times New Roman"/>
                <w:color w:val="auto"/>
                <w:spacing w:val="-3"/>
                <w:sz w:val="24"/>
                <w:szCs w:val="24"/>
                <w:lang w:val="en-US" w:eastAsia="zh-CN"/>
              </w:rPr>
              <w:t>号码</w:t>
            </w:r>
          </w:p>
        </w:tc>
        <w:tc>
          <w:tcPr>
            <w:tcW w:w="2176" w:type="dxa"/>
            <w:vAlign w:val="center"/>
          </w:tcPr>
          <w:p w14:paraId="43B27DC2">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c>
          <w:tcPr>
            <w:tcW w:w="1989" w:type="dxa"/>
            <w:vMerge w:val="continue"/>
            <w:tcBorders>
              <w:top w:val="nil"/>
              <w:bottom w:val="nil"/>
            </w:tcBorders>
            <w:vAlign w:val="center"/>
          </w:tcPr>
          <w:p w14:paraId="4B703C8D">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r>
      <w:tr w14:paraId="2DADF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703" w:type="dxa"/>
            <w:vAlign w:val="center"/>
          </w:tcPr>
          <w:p w14:paraId="74CD1977">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本人</w:t>
            </w:r>
            <w:r>
              <w:rPr>
                <w:rFonts w:hint="default" w:ascii="Times New Roman" w:hAnsi="Times New Roman" w:cs="Times New Roman"/>
                <w:color w:val="auto"/>
                <w:spacing w:val="-3"/>
                <w:sz w:val="24"/>
                <w:szCs w:val="24"/>
              </w:rPr>
              <w:t>联系电话</w:t>
            </w:r>
          </w:p>
        </w:tc>
        <w:tc>
          <w:tcPr>
            <w:tcW w:w="2031" w:type="dxa"/>
            <w:gridSpan w:val="2"/>
            <w:vAlign w:val="center"/>
          </w:tcPr>
          <w:p w14:paraId="11693C2F">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c>
          <w:tcPr>
            <w:tcW w:w="1541" w:type="dxa"/>
            <w:gridSpan w:val="2"/>
            <w:vAlign w:val="center"/>
          </w:tcPr>
          <w:p w14:paraId="3BD16638">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备用联系</w:t>
            </w:r>
            <w:r>
              <w:rPr>
                <w:rFonts w:hint="default" w:ascii="Times New Roman" w:hAnsi="Times New Roman" w:cs="Times New Roman"/>
                <w:color w:val="auto"/>
                <w:spacing w:val="-11"/>
                <w:sz w:val="24"/>
                <w:szCs w:val="24"/>
              </w:rPr>
              <w:t>电话</w:t>
            </w:r>
          </w:p>
        </w:tc>
        <w:tc>
          <w:tcPr>
            <w:tcW w:w="2176" w:type="dxa"/>
            <w:vAlign w:val="center"/>
          </w:tcPr>
          <w:p w14:paraId="55995531">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c>
          <w:tcPr>
            <w:tcW w:w="1989" w:type="dxa"/>
            <w:vMerge w:val="continue"/>
            <w:tcBorders>
              <w:top w:val="nil"/>
            </w:tcBorders>
            <w:vAlign w:val="center"/>
          </w:tcPr>
          <w:p w14:paraId="78B7D861">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r>
      <w:tr w14:paraId="6D6AC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703" w:type="dxa"/>
            <w:shd w:val="clear" w:color="auto" w:fill="auto"/>
            <w:vAlign w:val="center"/>
          </w:tcPr>
          <w:p w14:paraId="69169D43">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eastAsia="仿宋" w:cs="Times New Roman"/>
                <w:snapToGrid w:val="0"/>
                <w:color w:val="auto"/>
                <w:kern w:val="0"/>
                <w:sz w:val="24"/>
                <w:szCs w:val="24"/>
                <w:lang w:val="en-US" w:eastAsia="en-US" w:bidi="ar-SA"/>
              </w:rPr>
            </w:pPr>
            <w:r>
              <w:rPr>
                <w:rFonts w:hint="default" w:ascii="Times New Roman" w:hAnsi="Times New Roman" w:cs="Times New Roman"/>
                <w:color w:val="auto"/>
                <w:spacing w:val="-8"/>
                <w:sz w:val="24"/>
                <w:szCs w:val="24"/>
              </w:rPr>
              <w:t>电子邮箱</w:t>
            </w:r>
          </w:p>
        </w:tc>
        <w:tc>
          <w:tcPr>
            <w:tcW w:w="2031" w:type="dxa"/>
            <w:gridSpan w:val="2"/>
            <w:shd w:val="clear" w:color="auto" w:fill="auto"/>
            <w:vAlign w:val="center"/>
          </w:tcPr>
          <w:p w14:paraId="6EB8FB75">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eastAsia="Arial" w:cs="Times New Roman"/>
                <w:snapToGrid w:val="0"/>
                <w:color w:val="auto"/>
                <w:kern w:val="0"/>
                <w:sz w:val="21"/>
                <w:szCs w:val="21"/>
                <w:lang w:val="en-US" w:eastAsia="en-US" w:bidi="ar-SA"/>
              </w:rPr>
            </w:pPr>
          </w:p>
        </w:tc>
        <w:tc>
          <w:tcPr>
            <w:tcW w:w="1541" w:type="dxa"/>
            <w:gridSpan w:val="2"/>
            <w:shd w:val="clear" w:color="auto" w:fill="auto"/>
            <w:vAlign w:val="center"/>
          </w:tcPr>
          <w:p w14:paraId="029F05AE">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cs="Times New Roman"/>
                <w:color w:val="auto"/>
                <w:spacing w:val="-4"/>
                <w:sz w:val="24"/>
                <w:szCs w:val="24"/>
              </w:rPr>
              <w:t>通讯地址</w:t>
            </w:r>
          </w:p>
        </w:tc>
        <w:tc>
          <w:tcPr>
            <w:tcW w:w="4165" w:type="dxa"/>
            <w:gridSpan w:val="2"/>
            <w:vAlign w:val="center"/>
          </w:tcPr>
          <w:p w14:paraId="76646DDD">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r>
      <w:tr w14:paraId="41F06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703" w:type="dxa"/>
            <w:vAlign w:val="center"/>
          </w:tcPr>
          <w:p w14:paraId="4C702811">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毕业证书编</w:t>
            </w:r>
            <w:r>
              <w:rPr>
                <w:rFonts w:hint="default" w:ascii="Times New Roman" w:hAnsi="Times New Roman" w:cs="Times New Roman"/>
                <w:color w:val="auto"/>
                <w:sz w:val="24"/>
                <w:szCs w:val="24"/>
              </w:rPr>
              <w:t>号</w:t>
            </w:r>
          </w:p>
        </w:tc>
        <w:tc>
          <w:tcPr>
            <w:tcW w:w="2031" w:type="dxa"/>
            <w:gridSpan w:val="2"/>
            <w:tcBorders>
              <w:right w:val="single" w:color="auto" w:sz="4" w:space="0"/>
            </w:tcBorders>
            <w:vAlign w:val="center"/>
          </w:tcPr>
          <w:p w14:paraId="07823016">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c>
          <w:tcPr>
            <w:tcW w:w="1541" w:type="dxa"/>
            <w:gridSpan w:val="2"/>
            <w:tcBorders>
              <w:left w:val="single" w:color="auto" w:sz="4" w:space="0"/>
            </w:tcBorders>
            <w:vAlign w:val="center"/>
          </w:tcPr>
          <w:p w14:paraId="2EC6D843">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color w:val="auto"/>
                <w:spacing w:val="-5"/>
                <w:sz w:val="24"/>
                <w:szCs w:val="24"/>
              </w:rPr>
              <w:t>学位证书编</w:t>
            </w:r>
            <w:r>
              <w:rPr>
                <w:rFonts w:hint="default" w:ascii="Times New Roman" w:hAnsi="Times New Roman" w:cs="Times New Roman"/>
                <w:color w:val="auto"/>
                <w:sz w:val="24"/>
                <w:szCs w:val="24"/>
              </w:rPr>
              <w:t>号</w:t>
            </w:r>
          </w:p>
        </w:tc>
        <w:tc>
          <w:tcPr>
            <w:tcW w:w="4165" w:type="dxa"/>
            <w:gridSpan w:val="2"/>
            <w:vAlign w:val="center"/>
          </w:tcPr>
          <w:p w14:paraId="4E5FDC9F">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1"/>
              </w:rPr>
            </w:pPr>
          </w:p>
        </w:tc>
      </w:tr>
      <w:tr w14:paraId="26EA0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3736" w:type="dxa"/>
            <w:gridSpan w:val="4"/>
            <w:tcBorders>
              <w:right w:val="single" w:color="auto" w:sz="4" w:space="0"/>
            </w:tcBorders>
            <w:vAlign w:val="center"/>
          </w:tcPr>
          <w:p w14:paraId="66001F0E">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pacing w:val="-4"/>
                <w:sz w:val="24"/>
                <w:szCs w:val="24"/>
                <w:lang w:val="en-US" w:eastAsia="en-US"/>
              </w:rPr>
            </w:pPr>
            <w:r>
              <w:rPr>
                <w:rFonts w:hint="default" w:ascii="Times New Roman" w:hAnsi="Times New Roman" w:cs="Times New Roman"/>
                <w:color w:val="auto"/>
                <w:spacing w:val="-4"/>
                <w:sz w:val="24"/>
                <w:szCs w:val="24"/>
                <w:lang w:val="en-US" w:eastAsia="en-US"/>
              </w:rPr>
              <w:t>毕业院校（全称）</w:t>
            </w:r>
          </w:p>
        </w:tc>
        <w:tc>
          <w:tcPr>
            <w:tcW w:w="5704" w:type="dxa"/>
            <w:gridSpan w:val="3"/>
            <w:tcBorders>
              <w:left w:val="single" w:color="auto" w:sz="4" w:space="0"/>
            </w:tcBorders>
            <w:vAlign w:val="center"/>
          </w:tcPr>
          <w:p w14:paraId="2874B756">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pacing w:val="-4"/>
                <w:sz w:val="24"/>
                <w:szCs w:val="24"/>
              </w:rPr>
            </w:pPr>
          </w:p>
        </w:tc>
      </w:tr>
      <w:tr w14:paraId="17B19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3736" w:type="dxa"/>
            <w:gridSpan w:val="4"/>
            <w:tcBorders>
              <w:right w:val="single" w:color="auto" w:sz="4" w:space="0"/>
            </w:tcBorders>
            <w:vAlign w:val="center"/>
          </w:tcPr>
          <w:p w14:paraId="4AF68B3D">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pacing w:val="-4"/>
                <w:sz w:val="24"/>
                <w:szCs w:val="24"/>
                <w:lang w:val="en-US" w:eastAsia="en-US"/>
              </w:rPr>
            </w:pPr>
            <w:r>
              <w:rPr>
                <w:rFonts w:hint="default" w:ascii="Times New Roman" w:hAnsi="Times New Roman" w:cs="Times New Roman"/>
                <w:color w:val="auto"/>
                <w:spacing w:val="-4"/>
                <w:sz w:val="24"/>
                <w:szCs w:val="24"/>
                <w:lang w:val="en-US" w:eastAsia="en-US"/>
              </w:rPr>
              <w:t>毕业本科专业名称（全称）</w:t>
            </w:r>
          </w:p>
        </w:tc>
        <w:tc>
          <w:tcPr>
            <w:tcW w:w="5704" w:type="dxa"/>
            <w:gridSpan w:val="3"/>
            <w:tcBorders>
              <w:left w:val="single" w:color="auto" w:sz="4" w:space="0"/>
            </w:tcBorders>
            <w:vAlign w:val="center"/>
          </w:tcPr>
          <w:p w14:paraId="3D927BE3">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pacing w:val="-4"/>
                <w:sz w:val="24"/>
                <w:szCs w:val="24"/>
              </w:rPr>
            </w:pPr>
          </w:p>
        </w:tc>
      </w:tr>
      <w:tr w14:paraId="7CDF1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3734" w:type="dxa"/>
            <w:gridSpan w:val="3"/>
            <w:vAlign w:val="center"/>
          </w:tcPr>
          <w:p w14:paraId="38DDEC6A">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pacing w:val="-4"/>
                <w:sz w:val="24"/>
                <w:szCs w:val="24"/>
                <w:lang w:val="en-US" w:eastAsia="zh-CN"/>
              </w:rPr>
            </w:pPr>
            <w:r>
              <w:rPr>
                <w:rFonts w:hint="default" w:ascii="Times New Roman" w:hAnsi="Times New Roman" w:cs="Times New Roman"/>
                <w:color w:val="auto"/>
                <w:spacing w:val="-4"/>
                <w:sz w:val="24"/>
                <w:szCs w:val="24"/>
                <w:lang w:val="en-US" w:eastAsia="zh-CN"/>
              </w:rPr>
              <w:t>报考第二学士学位专业名称(全称)</w:t>
            </w:r>
          </w:p>
        </w:tc>
        <w:tc>
          <w:tcPr>
            <w:tcW w:w="5706" w:type="dxa"/>
            <w:gridSpan w:val="4"/>
            <w:vAlign w:val="center"/>
          </w:tcPr>
          <w:p w14:paraId="6027022C">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pacing w:val="-4"/>
                <w:sz w:val="24"/>
                <w:szCs w:val="24"/>
              </w:rPr>
            </w:pPr>
          </w:p>
        </w:tc>
      </w:tr>
      <w:tr w14:paraId="5C099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1" w:hRule="atLeast"/>
          <w:jc w:val="center"/>
        </w:trPr>
        <w:tc>
          <w:tcPr>
            <w:tcW w:w="2152" w:type="dxa"/>
            <w:gridSpan w:val="2"/>
            <w:vAlign w:val="center"/>
          </w:tcPr>
          <w:p w14:paraId="3EFF77EA">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hanging="240"/>
              <w:jc w:val="center"/>
              <w:textAlignment w:val="baseline"/>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考生确认</w:t>
            </w:r>
          </w:p>
          <w:p w14:paraId="7EEB549A">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hanging="240"/>
              <w:jc w:val="center"/>
              <w:textAlignment w:val="baseline"/>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（每个考生均须手写签字）</w:t>
            </w:r>
          </w:p>
        </w:tc>
        <w:tc>
          <w:tcPr>
            <w:tcW w:w="7288" w:type="dxa"/>
            <w:gridSpan w:val="5"/>
            <w:vAlign w:val="center"/>
          </w:tcPr>
          <w:p w14:paraId="2A1CBB83">
            <w:pPr>
              <w:pStyle w:val="6"/>
              <w:keepNext w:val="0"/>
              <w:keepLines w:val="0"/>
              <w:pageBreakBefore w:val="0"/>
              <w:widowControl w:val="0"/>
              <w:kinsoku w:val="0"/>
              <w:wordWrap/>
              <w:overflowPunct/>
              <w:topLinePunct w:val="0"/>
              <w:autoSpaceDE w:val="0"/>
              <w:autoSpaceDN w:val="0"/>
              <w:bidi w:val="0"/>
              <w:adjustRightInd w:val="0"/>
              <w:snapToGrid w:val="0"/>
              <w:spacing w:after="157" w:afterLines="50" w:line="440" w:lineRule="exact"/>
              <w:ind w:left="0" w:right="0" w:firstLine="476" w:firstLineChars="200"/>
              <w:jc w:val="both"/>
              <w:textAlignment w:val="baseline"/>
              <w:rPr>
                <w:rFonts w:hint="default" w:ascii="Times New Roman" w:hAnsi="Times New Roman" w:cs="Times New Roman"/>
                <w:color w:val="auto"/>
                <w:sz w:val="21"/>
              </w:rPr>
            </w:pPr>
            <w:r>
              <w:rPr>
                <w:rFonts w:hint="default" w:ascii="Times New Roman" w:hAnsi="Times New Roman" w:cs="Times New Roman"/>
                <w:color w:val="auto"/>
                <w:spacing w:val="-1"/>
                <w:sz w:val="24"/>
                <w:szCs w:val="24"/>
              </w:rPr>
              <w:t>本人承诺以上所填报的所有信息</w:t>
            </w:r>
            <w:r>
              <w:rPr>
                <w:rFonts w:hint="default" w:ascii="Times New Roman" w:hAnsi="Times New Roman" w:cs="Times New Roman"/>
                <w:color w:val="auto"/>
                <w:spacing w:val="-1"/>
                <w:sz w:val="24"/>
                <w:szCs w:val="24"/>
                <w:lang w:val="en-US" w:eastAsia="zh-CN"/>
              </w:rPr>
              <w:t>和</w:t>
            </w:r>
            <w:r>
              <w:rPr>
                <w:rFonts w:hint="default" w:ascii="Times New Roman" w:hAnsi="Times New Roman" w:cs="Times New Roman"/>
                <w:color w:val="auto"/>
                <w:spacing w:val="-1"/>
                <w:sz w:val="24"/>
                <w:szCs w:val="24"/>
              </w:rPr>
              <w:t>提供的所有报</w:t>
            </w:r>
            <w:r>
              <w:rPr>
                <w:rFonts w:hint="default" w:ascii="Times New Roman" w:hAnsi="Times New Roman" w:cs="Times New Roman"/>
                <w:color w:val="auto"/>
                <w:spacing w:val="-2"/>
                <w:sz w:val="24"/>
                <w:szCs w:val="24"/>
              </w:rPr>
              <w:t>名材料真实准确，如有弄虚作假，一切后果由本人承担。</w:t>
            </w:r>
          </w:p>
          <w:p w14:paraId="7C9D648C">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z w:val="24"/>
                <w:szCs w:val="24"/>
              </w:rPr>
            </w:pPr>
            <w:r>
              <w:rPr>
                <w:rFonts w:hint="eastAsia" w:ascii="Times New Roman" w:hAnsi="Times New Roman" w:cs="Times New Roman"/>
                <w:color w:val="auto"/>
                <w:spacing w:val="-5"/>
                <w:sz w:val="24"/>
                <w:szCs w:val="24"/>
                <w:lang w:val="en-US" w:eastAsia="zh-CN"/>
              </w:rPr>
              <w:t xml:space="preserve">     </w:t>
            </w:r>
            <w:r>
              <w:rPr>
                <w:rFonts w:hint="default" w:ascii="Times New Roman" w:hAnsi="Times New Roman" w:cs="Times New Roman"/>
                <w:color w:val="auto"/>
                <w:spacing w:val="-5"/>
                <w:sz w:val="24"/>
                <w:szCs w:val="24"/>
              </w:rPr>
              <w:t>考生（承诺人）签名：</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pacing w:val="-5"/>
                <w:sz w:val="24"/>
                <w:szCs w:val="24"/>
              </w:rPr>
              <w:t>年</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5"/>
                <w:sz w:val="24"/>
                <w:szCs w:val="24"/>
              </w:rPr>
              <w:t>月</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5"/>
                <w:sz w:val="24"/>
                <w:szCs w:val="24"/>
              </w:rPr>
              <w:t>日</w:t>
            </w:r>
          </w:p>
        </w:tc>
      </w:tr>
      <w:tr w14:paraId="6EEF2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0" w:hRule="atLeast"/>
          <w:jc w:val="center"/>
        </w:trPr>
        <w:tc>
          <w:tcPr>
            <w:tcW w:w="2152" w:type="dxa"/>
            <w:gridSpan w:val="2"/>
            <w:vAlign w:val="center"/>
          </w:tcPr>
          <w:p w14:paraId="42B338FA">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hanging="240"/>
              <w:jc w:val="center"/>
              <w:textAlignment w:val="baseline"/>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知情同意书</w:t>
            </w:r>
          </w:p>
          <w:p w14:paraId="27A4B2D6">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hanging="240"/>
              <w:jc w:val="center"/>
              <w:textAlignment w:val="baseline"/>
              <w:rPr>
                <w:rFonts w:hint="default" w:ascii="Times New Roman" w:hAnsi="Times New Roman" w:eastAsia="仿宋" w:cs="Times New Roman"/>
                <w:color w:val="auto"/>
                <w:spacing w:val="-5"/>
                <w:sz w:val="24"/>
                <w:szCs w:val="24"/>
                <w:lang w:val="en-US" w:eastAsia="zh-CN"/>
              </w:rPr>
            </w:pPr>
            <w:r>
              <w:rPr>
                <w:rFonts w:hint="default" w:ascii="Times New Roman" w:hAnsi="Times New Roman" w:cs="Times New Roman"/>
                <w:color w:val="auto"/>
                <w:sz w:val="24"/>
                <w:szCs w:val="24"/>
                <w:lang w:val="en-US" w:eastAsia="zh-CN"/>
              </w:rPr>
              <w:t>（报考中医骨伤科学专业第二学士学位的考生须手写签字）</w:t>
            </w:r>
          </w:p>
        </w:tc>
        <w:tc>
          <w:tcPr>
            <w:tcW w:w="7288" w:type="dxa"/>
            <w:gridSpan w:val="5"/>
            <w:vAlign w:val="center"/>
          </w:tcPr>
          <w:p w14:paraId="22430AB8">
            <w:pPr>
              <w:pStyle w:val="2"/>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76" w:firstLineChars="200"/>
              <w:jc w:val="both"/>
              <w:textAlignment w:val="baseline"/>
              <w:rPr>
                <w:rFonts w:hint="default" w:ascii="Times New Roman" w:hAnsi="Times New Roman" w:eastAsia="仿宋" w:cs="Times New Roman"/>
                <w:snapToGrid w:val="0"/>
                <w:color w:val="auto"/>
                <w:spacing w:val="-1"/>
                <w:kern w:val="0"/>
                <w:sz w:val="24"/>
                <w:szCs w:val="24"/>
                <w:lang w:val="en-US" w:eastAsia="en-US" w:bidi="ar-SA"/>
              </w:rPr>
            </w:pPr>
            <w:r>
              <w:rPr>
                <w:rFonts w:hint="default" w:ascii="Times New Roman" w:hAnsi="Times New Roman" w:eastAsia="仿宋" w:cs="Times New Roman"/>
                <w:snapToGrid w:val="0"/>
                <w:color w:val="auto"/>
                <w:spacing w:val="-1"/>
                <w:kern w:val="0"/>
                <w:sz w:val="24"/>
                <w:szCs w:val="24"/>
                <w:lang w:val="en-US" w:eastAsia="en-US" w:bidi="ar-SA"/>
              </w:rPr>
              <w:t>依据《教育部办公厅关于公布2020年普通高等学校第二学士学位专业备案结构的通知》（教高厅函〔2020〕13号）文件精神，中医骨伤科学专业第二学士学位毕业生不能以该学历报考医师资格证。</w:t>
            </w:r>
          </w:p>
          <w:p w14:paraId="4F19E02C">
            <w:pPr>
              <w:pStyle w:val="2"/>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76" w:firstLineChars="200"/>
              <w:jc w:val="both"/>
              <w:textAlignment w:val="baseline"/>
              <w:rPr>
                <w:rFonts w:hint="default" w:ascii="Times New Roman" w:hAnsi="Times New Roman" w:eastAsia="仿宋" w:cs="Times New Roman"/>
                <w:snapToGrid w:val="0"/>
                <w:color w:val="auto"/>
                <w:spacing w:val="-1"/>
                <w:kern w:val="0"/>
                <w:sz w:val="24"/>
                <w:szCs w:val="24"/>
                <w:lang w:val="en-US" w:eastAsia="en-US" w:bidi="ar-SA"/>
              </w:rPr>
            </w:pPr>
            <w:r>
              <w:rPr>
                <w:rFonts w:hint="default" w:ascii="Times New Roman" w:hAnsi="Times New Roman" w:eastAsia="仿宋" w:cs="Times New Roman"/>
                <w:snapToGrid w:val="0"/>
                <w:color w:val="auto"/>
                <w:spacing w:val="-1"/>
                <w:kern w:val="0"/>
                <w:sz w:val="24"/>
                <w:szCs w:val="24"/>
                <w:lang w:val="en-US" w:eastAsia="en-US" w:bidi="ar-SA"/>
              </w:rPr>
              <w:t>本人对上述内容已详细阅读并理解、知晓，自愿同意报名。</w:t>
            </w:r>
          </w:p>
          <w:p w14:paraId="1A2041E3">
            <w:pPr>
              <w:pStyle w:val="2"/>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both"/>
              <w:textAlignment w:val="baseline"/>
              <w:rPr>
                <w:rFonts w:hint="default" w:ascii="Times New Roman" w:hAnsi="Times New Roman" w:eastAsia="仿宋" w:cs="Times New Roman"/>
                <w:snapToGrid w:val="0"/>
                <w:color w:val="auto"/>
                <w:spacing w:val="-1"/>
                <w:kern w:val="0"/>
                <w:sz w:val="24"/>
                <w:szCs w:val="24"/>
                <w:lang w:val="en-US" w:eastAsia="en-US" w:bidi="ar-SA"/>
              </w:rPr>
            </w:pPr>
          </w:p>
          <w:p w14:paraId="1E33B378">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jc w:val="center"/>
              <w:textAlignment w:val="baseline"/>
              <w:rPr>
                <w:rFonts w:hint="default" w:ascii="Times New Roman" w:hAnsi="Times New Roman" w:cs="Times New Roman"/>
                <w:color w:val="auto"/>
                <w:spacing w:val="-5"/>
                <w:sz w:val="24"/>
                <w:szCs w:val="24"/>
              </w:rPr>
            </w:pPr>
            <w:r>
              <w:rPr>
                <w:rFonts w:hint="default" w:ascii="Times New Roman" w:hAnsi="Times New Roman" w:cs="Times New Roman"/>
                <w:color w:val="auto"/>
                <w:spacing w:val="-5"/>
                <w:sz w:val="24"/>
                <w:szCs w:val="24"/>
              </w:rPr>
              <w:t>考生（</w:t>
            </w:r>
            <w:r>
              <w:rPr>
                <w:rFonts w:hint="default" w:ascii="Times New Roman" w:hAnsi="Times New Roman" w:cs="Times New Roman"/>
                <w:color w:val="auto"/>
                <w:spacing w:val="-5"/>
                <w:sz w:val="24"/>
                <w:szCs w:val="24"/>
                <w:lang w:val="en-US" w:eastAsia="zh-CN"/>
              </w:rPr>
              <w:t>知情同意</w:t>
            </w:r>
            <w:r>
              <w:rPr>
                <w:rFonts w:hint="default" w:ascii="Times New Roman" w:hAnsi="Times New Roman" w:cs="Times New Roman"/>
                <w:color w:val="auto"/>
                <w:spacing w:val="-5"/>
                <w:sz w:val="24"/>
                <w:szCs w:val="24"/>
              </w:rPr>
              <w:t>人）签名：</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5"/>
                <w:sz w:val="24"/>
                <w:szCs w:val="24"/>
              </w:rPr>
              <w:t>年</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5"/>
                <w:sz w:val="24"/>
                <w:szCs w:val="24"/>
              </w:rPr>
              <w:t>月</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5"/>
                <w:sz w:val="24"/>
                <w:szCs w:val="24"/>
              </w:rPr>
              <w:t>日</w:t>
            </w:r>
          </w:p>
        </w:tc>
      </w:tr>
      <w:tr w14:paraId="131A0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8" w:hRule="atLeast"/>
          <w:jc w:val="center"/>
        </w:trPr>
        <w:tc>
          <w:tcPr>
            <w:tcW w:w="2152" w:type="dxa"/>
            <w:gridSpan w:val="2"/>
            <w:vAlign w:val="center"/>
          </w:tcPr>
          <w:p w14:paraId="0F0198B5">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hanging="240"/>
              <w:jc w:val="center"/>
              <w:textAlignment w:val="baseline"/>
              <w:rPr>
                <w:rFonts w:hint="default" w:ascii="Times New Roman" w:hAnsi="Times New Roman" w:cs="Times New Roman"/>
                <w:color w:val="auto"/>
                <w:spacing w:val="-5"/>
                <w:sz w:val="24"/>
                <w:szCs w:val="24"/>
              </w:rPr>
            </w:pPr>
            <w:r>
              <w:rPr>
                <w:rFonts w:hint="default" w:ascii="Times New Roman" w:hAnsi="Times New Roman" w:cs="Times New Roman"/>
                <w:color w:val="auto"/>
                <w:spacing w:val="-5"/>
                <w:sz w:val="24"/>
                <w:szCs w:val="24"/>
              </w:rPr>
              <w:t>学校审核意见</w:t>
            </w:r>
          </w:p>
        </w:tc>
        <w:tc>
          <w:tcPr>
            <w:tcW w:w="7288" w:type="dxa"/>
            <w:gridSpan w:val="5"/>
            <w:vAlign w:val="center"/>
          </w:tcPr>
          <w:p w14:paraId="66C9E4F9">
            <w:pPr>
              <w:keepNext w:val="0"/>
              <w:keepLines w:val="0"/>
              <w:pageBreakBefore w:val="0"/>
              <w:kinsoku w:val="0"/>
              <w:wordWrap/>
              <w:overflowPunct/>
              <w:topLinePunct w:val="0"/>
              <w:autoSpaceDE w:val="0"/>
              <w:autoSpaceDN w:val="0"/>
              <w:bidi w:val="0"/>
              <w:adjustRightInd w:val="0"/>
              <w:snapToGrid w:val="0"/>
              <w:spacing w:line="440" w:lineRule="exact"/>
              <w:ind w:left="0" w:right="0"/>
              <w:textAlignment w:val="baseline"/>
              <w:rPr>
                <w:rFonts w:hint="default" w:ascii="Times New Roman" w:hAnsi="Times New Roman" w:eastAsia="仿宋" w:cs="Times New Roman"/>
                <w:snapToGrid w:val="0"/>
                <w:color w:val="auto"/>
                <w:spacing w:val="-1"/>
                <w:kern w:val="0"/>
                <w:sz w:val="24"/>
                <w:szCs w:val="24"/>
                <w:lang w:val="en-US" w:eastAsia="zh-CN" w:bidi="ar-SA"/>
              </w:rPr>
            </w:pPr>
            <w:r>
              <w:rPr>
                <w:rFonts w:hint="default" w:ascii="Times New Roman" w:hAnsi="Times New Roman" w:eastAsia="仿宋" w:cs="Times New Roman"/>
                <w:snapToGrid w:val="0"/>
                <w:color w:val="auto"/>
                <w:spacing w:val="-1"/>
                <w:kern w:val="0"/>
                <w:sz w:val="24"/>
                <w:szCs w:val="24"/>
                <w:lang w:val="en-US" w:eastAsia="zh-CN" w:bidi="ar-SA"/>
              </w:rPr>
              <w:t xml:space="preserve">   是否通过报名审核：</w:t>
            </w:r>
            <w:r>
              <w:rPr>
                <w:rFonts w:hint="default" w:ascii="Times New Roman" w:hAnsi="Times New Roman" w:eastAsia="仿宋" w:cs="Times New Roman"/>
                <w:snapToGrid w:val="0"/>
                <w:color w:val="auto"/>
                <w:spacing w:val="-1"/>
                <w:kern w:val="0"/>
                <w:sz w:val="24"/>
                <w:szCs w:val="24"/>
                <w:lang w:val="en-US" w:eastAsia="zh-CN" w:bidi="ar-SA"/>
              </w:rPr>
              <w:sym w:font="Wingdings 2" w:char="00A3"/>
            </w:r>
            <w:r>
              <w:rPr>
                <w:rFonts w:hint="default" w:ascii="Times New Roman" w:hAnsi="Times New Roman" w:eastAsia="仿宋" w:cs="Times New Roman"/>
                <w:snapToGrid w:val="0"/>
                <w:color w:val="auto"/>
                <w:spacing w:val="-1"/>
                <w:kern w:val="0"/>
                <w:sz w:val="24"/>
                <w:szCs w:val="24"/>
                <w:lang w:val="en-US" w:eastAsia="zh-CN" w:bidi="ar-SA"/>
              </w:rPr>
              <w:t xml:space="preserve">是    </w:t>
            </w:r>
            <w:r>
              <w:rPr>
                <w:rFonts w:hint="default" w:ascii="Times New Roman" w:hAnsi="Times New Roman" w:eastAsia="仿宋" w:cs="Times New Roman"/>
                <w:snapToGrid w:val="0"/>
                <w:color w:val="auto"/>
                <w:spacing w:val="-1"/>
                <w:kern w:val="0"/>
                <w:sz w:val="24"/>
                <w:szCs w:val="24"/>
                <w:lang w:val="en-US" w:eastAsia="zh-CN" w:bidi="ar-SA"/>
              </w:rPr>
              <w:sym w:font="Wingdings 2" w:char="00A3"/>
            </w:r>
            <w:r>
              <w:rPr>
                <w:rFonts w:hint="default" w:ascii="Times New Roman" w:hAnsi="Times New Roman" w:eastAsia="仿宋" w:cs="Times New Roman"/>
                <w:snapToGrid w:val="0"/>
                <w:color w:val="auto"/>
                <w:spacing w:val="-1"/>
                <w:kern w:val="0"/>
                <w:sz w:val="24"/>
                <w:szCs w:val="24"/>
                <w:lang w:val="en-US" w:eastAsia="zh-CN" w:bidi="ar-SA"/>
              </w:rPr>
              <w:t>否（原因：                ）</w:t>
            </w:r>
          </w:p>
          <w:p w14:paraId="352A7915">
            <w:pPr>
              <w:keepNext w:val="0"/>
              <w:keepLines w:val="0"/>
              <w:pageBreakBefore w:val="0"/>
              <w:kinsoku w:val="0"/>
              <w:wordWrap/>
              <w:overflowPunct/>
              <w:topLinePunct w:val="0"/>
              <w:autoSpaceDE w:val="0"/>
              <w:autoSpaceDN w:val="0"/>
              <w:bidi w:val="0"/>
              <w:adjustRightInd w:val="0"/>
              <w:snapToGrid w:val="0"/>
              <w:spacing w:line="440" w:lineRule="exact"/>
              <w:ind w:left="0" w:right="0" w:firstLine="3570" w:firstLineChars="1500"/>
              <w:textAlignment w:val="baseline"/>
              <w:rPr>
                <w:rFonts w:hint="default" w:ascii="Times New Roman" w:hAnsi="Times New Roman" w:eastAsia="仿宋" w:cs="Times New Roman"/>
                <w:snapToGrid w:val="0"/>
                <w:color w:val="auto"/>
                <w:spacing w:val="-1"/>
                <w:kern w:val="0"/>
                <w:sz w:val="24"/>
                <w:szCs w:val="24"/>
                <w:lang w:val="en-US" w:eastAsia="en-US" w:bidi="ar-SA"/>
              </w:rPr>
            </w:pPr>
          </w:p>
          <w:p w14:paraId="4722C319">
            <w:pPr>
              <w:pStyle w:val="6"/>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2530" w:firstLineChars="1100"/>
              <w:jc w:val="both"/>
              <w:textAlignment w:val="baseline"/>
              <w:rPr>
                <w:rFonts w:hint="default" w:ascii="Times New Roman" w:hAnsi="Times New Roman" w:eastAsia="仿宋" w:cs="Times New Roman"/>
                <w:snapToGrid w:val="0"/>
                <w:color w:val="auto"/>
                <w:spacing w:val="-1"/>
                <w:kern w:val="0"/>
                <w:sz w:val="24"/>
                <w:szCs w:val="24"/>
                <w:lang w:val="en-US" w:eastAsia="en-US" w:bidi="ar-SA"/>
              </w:rPr>
            </w:pPr>
            <w:r>
              <w:rPr>
                <w:rFonts w:hint="default" w:ascii="Times New Roman" w:hAnsi="Times New Roman" w:cs="Times New Roman"/>
                <w:color w:val="auto"/>
                <w:spacing w:val="-5"/>
                <w:sz w:val="24"/>
                <w:szCs w:val="24"/>
                <w:lang w:val="en-US" w:eastAsia="zh-CN"/>
              </w:rPr>
              <w:t>盖章</w:t>
            </w:r>
            <w:r>
              <w:rPr>
                <w:rFonts w:hint="default" w:ascii="Times New Roman" w:hAnsi="Times New Roman" w:cs="Times New Roman"/>
                <w:color w:val="auto"/>
                <w:spacing w:val="-5"/>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5"/>
                <w:sz w:val="24"/>
                <w:szCs w:val="24"/>
              </w:rPr>
              <w:t>年</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5"/>
                <w:sz w:val="24"/>
                <w:szCs w:val="24"/>
              </w:rPr>
              <w:t>月</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5"/>
                <w:sz w:val="24"/>
                <w:szCs w:val="24"/>
              </w:rPr>
              <w:t>日</w:t>
            </w:r>
            <w:r>
              <w:rPr>
                <w:rFonts w:hint="default" w:ascii="Times New Roman" w:hAnsi="Times New Roman" w:eastAsia="仿宋" w:cs="Times New Roman"/>
                <w:snapToGrid w:val="0"/>
                <w:color w:val="auto"/>
                <w:spacing w:val="-1"/>
                <w:kern w:val="0"/>
                <w:sz w:val="24"/>
                <w:szCs w:val="24"/>
                <w:lang w:val="en-US" w:eastAsia="en-US" w:bidi="ar-SA"/>
              </w:rPr>
              <w:t xml:space="preserve">                                </w:t>
            </w:r>
            <w:r>
              <w:rPr>
                <w:rFonts w:hint="default" w:ascii="Times New Roman" w:hAnsi="Times New Roman" w:cs="Times New Roman"/>
                <w:snapToGrid w:val="0"/>
                <w:color w:val="auto"/>
                <w:spacing w:val="-1"/>
                <w:kern w:val="0"/>
                <w:sz w:val="24"/>
                <w:szCs w:val="24"/>
                <w:lang w:val="en-US" w:eastAsia="zh-CN" w:bidi="ar-SA"/>
              </w:rPr>
              <w:t xml:space="preserve">                                             </w:t>
            </w:r>
          </w:p>
        </w:tc>
      </w:tr>
    </w:tbl>
    <w:p w14:paraId="56F6748C">
      <w:pPr>
        <w:keepNext w:val="0"/>
        <w:keepLines w:val="0"/>
        <w:pageBreakBefore w:val="0"/>
        <w:kinsoku w:val="0"/>
        <w:wordWrap/>
        <w:overflowPunct/>
        <w:topLinePunct w:val="0"/>
        <w:autoSpaceDE w:val="0"/>
        <w:autoSpaceDN w:val="0"/>
        <w:bidi w:val="0"/>
        <w:adjustRightInd w:val="0"/>
        <w:snapToGrid w:val="0"/>
        <w:spacing w:line="440" w:lineRule="exact"/>
        <w:ind w:left="0" w:right="0"/>
        <w:textAlignment w:val="baseline"/>
      </w:pPr>
      <w:r>
        <w:rPr>
          <w:rFonts w:hint="default" w:ascii="Times New Roman" w:hAnsi="Times New Roman" w:eastAsia="仿宋" w:cs="Times New Roman"/>
          <w:snapToGrid w:val="0"/>
          <w:color w:val="auto"/>
          <w:spacing w:val="-1"/>
          <w:kern w:val="0"/>
          <w:sz w:val="24"/>
          <w:szCs w:val="24"/>
          <w:lang w:val="en-US" w:eastAsia="en-US" w:bidi="ar-SA"/>
        </w:rPr>
        <w:t>注：</w:t>
      </w:r>
      <w:r>
        <w:rPr>
          <w:rFonts w:hint="default" w:ascii="Times New Roman" w:hAnsi="Times New Roman" w:eastAsia="仿宋" w:cs="Times New Roman"/>
          <w:snapToGrid w:val="0"/>
          <w:color w:val="auto"/>
          <w:spacing w:val="-1"/>
          <w:kern w:val="0"/>
          <w:sz w:val="24"/>
          <w:szCs w:val="24"/>
          <w:lang w:val="en-US" w:eastAsia="zh-CN" w:bidi="ar-SA"/>
        </w:rPr>
        <w:t>请</w:t>
      </w:r>
      <w:r>
        <w:rPr>
          <w:rFonts w:hint="default" w:ascii="Times New Roman" w:hAnsi="Times New Roman" w:eastAsia="仿宋" w:cs="Times New Roman"/>
          <w:snapToGrid w:val="0"/>
          <w:color w:val="auto"/>
          <w:spacing w:val="-1"/>
          <w:kern w:val="0"/>
          <w:sz w:val="24"/>
          <w:szCs w:val="24"/>
          <w:lang w:val="en-US" w:eastAsia="en-US" w:bidi="ar-SA"/>
        </w:rPr>
        <w:t>登录广西中医药大学本专科招生网第二学士学位</w:t>
      </w:r>
      <w:r>
        <w:rPr>
          <w:rFonts w:hint="default" w:ascii="Times New Roman" w:hAnsi="Times New Roman" w:eastAsia="仿宋" w:cs="Times New Roman"/>
          <w:snapToGrid w:val="0"/>
          <w:color w:val="auto"/>
          <w:spacing w:val="-1"/>
          <w:kern w:val="0"/>
          <w:sz w:val="24"/>
          <w:szCs w:val="24"/>
          <w:lang w:val="en-US" w:eastAsia="zh-CN" w:bidi="ar-SA"/>
        </w:rPr>
        <w:t>招生简章页面下载此表。</w:t>
      </w:r>
    </w:p>
    <w:sectPr>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602F14"/>
    <w:rsid w:val="69602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Table Text"/>
    <w:basedOn w:val="1"/>
    <w:semiHidden/>
    <w:qFormat/>
    <w:uiPriority w:val="0"/>
    <w:rPr>
      <w:rFonts w:ascii="仿宋" w:hAnsi="仿宋" w:eastAsia="仿宋" w:cs="仿宋"/>
      <w:sz w:val="28"/>
      <w:szCs w:val="28"/>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2026-07-14T06:28:00Z</dcterms:created>
  <dc:creator>WPS_1784002418</dc:creator>
  <cp:lastModifiedBy>WPS_1784002418</cp:lastModifiedBy>
  <dcterms:modified xsi:type="dcterms:W3CDTF">2026-07-14T06:29:38Z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2052-12.1.0.26886</vt:lpwstr>
  </property>
  <property fmtid="{D5CDD505-2E9C-101B-9397-08002B2CF9AE}" pid="3" name="ICV">
    <vt:lpwstr>D6050B0A447E4E6995EE95427F56ED42_11</vt:lpwstr>
  </property>
  <property fmtid="{D5CDD505-2E9C-101B-9397-08002B2CF9AE}" pid="4" name="KSOTemplateDocerSaveRecord">
    <vt:lpwstr>eyJoZGlkIjoiZDIwNzFlZjZiOGRkODcwOGExM2Y1MjdmMTE2NjM0MDMiLCJ1c2VySWQiOiIxMzc0NDgxMDkxNzUifQ==</vt:lpwstr>
  </property>
</Properties>
</file>