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F843B">
      <w:pPr>
        <w:spacing w:line="400" w:lineRule="exac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附件1</w:t>
      </w:r>
    </w:p>
    <w:p w14:paraId="7446B066">
      <w:pPr>
        <w:spacing w:line="400" w:lineRule="exact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47D0E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38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响应报价表</w:t>
      </w:r>
    </w:p>
    <w:p w14:paraId="35DD8020">
      <w:pPr>
        <w:spacing w:line="400" w:lineRule="exact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tbl>
      <w:tblPr>
        <w:tblStyle w:val="4"/>
        <w:tblW w:w="9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3830"/>
        <w:gridCol w:w="4272"/>
      </w:tblGrid>
      <w:tr w14:paraId="733FA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9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A9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38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lang w:val="en-US" w:eastAsia="zh-CN"/>
              </w:rPr>
              <w:t>广西中医药大学资产经营有限公司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lang w:val="en-US" w:eastAsia="zh-CN"/>
              </w:rPr>
              <w:t>仙葫校区东北门20、21、34、35及36号商铺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租赁项目</w:t>
            </w:r>
          </w:p>
        </w:tc>
      </w:tr>
      <w:tr w14:paraId="4B72F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B2E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28"/>
              </w:rPr>
              <w:t>序号</w:t>
            </w: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AA7A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28"/>
                <w:lang w:val="en-US" w:eastAsia="zh-CN"/>
              </w:rPr>
              <w:t>租赁相关标的</w:t>
            </w:r>
          </w:p>
        </w:tc>
        <w:tc>
          <w:tcPr>
            <w:tcW w:w="4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F9024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28"/>
                <w:lang w:val="en-US" w:eastAsia="zh-CN"/>
              </w:rPr>
              <w:t>投标人请填写</w:t>
            </w:r>
          </w:p>
        </w:tc>
      </w:tr>
      <w:tr w14:paraId="79E92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6F99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5BF3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商铺位置</w:t>
            </w:r>
          </w:p>
        </w:tc>
        <w:tc>
          <w:tcPr>
            <w:tcW w:w="4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F0D2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  <w:t>广西中医药大学仙葫校区</w:t>
            </w:r>
          </w:p>
          <w:p w14:paraId="3749994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  <w:t>东北门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  <w:t>号商铺</w:t>
            </w:r>
          </w:p>
        </w:tc>
      </w:tr>
      <w:tr w14:paraId="00D8A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C515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CD1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年租金报价</w:t>
            </w:r>
          </w:p>
        </w:tc>
        <w:tc>
          <w:tcPr>
            <w:tcW w:w="4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A55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Style w:val="6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元（大写：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）</w:t>
            </w:r>
          </w:p>
        </w:tc>
      </w:tr>
      <w:tr w14:paraId="0B414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58E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9937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竞标保证金</w:t>
            </w:r>
          </w:p>
        </w:tc>
        <w:tc>
          <w:tcPr>
            <w:tcW w:w="4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781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Style w:val="6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元（大写：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）</w:t>
            </w:r>
          </w:p>
        </w:tc>
      </w:tr>
      <w:tr w14:paraId="39162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2A1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691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租赁期限</w:t>
            </w:r>
          </w:p>
        </w:tc>
        <w:tc>
          <w:tcPr>
            <w:tcW w:w="4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A74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</w:t>
            </w:r>
          </w:p>
        </w:tc>
      </w:tr>
      <w:tr w14:paraId="7DFEF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A9DF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BA434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经营范围</w:t>
            </w:r>
          </w:p>
        </w:tc>
        <w:tc>
          <w:tcPr>
            <w:tcW w:w="4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DFB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</w:pPr>
          </w:p>
        </w:tc>
      </w:tr>
    </w:tbl>
    <w:p w14:paraId="39F389DC">
      <w:pPr>
        <w:tabs>
          <w:tab w:val="center" w:pos="4153"/>
        </w:tabs>
        <w:snapToGrid w:val="0"/>
        <w:spacing w:before="50" w:after="50" w:line="360" w:lineRule="atLeas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1FEBE9E4">
      <w:pPr>
        <w:tabs>
          <w:tab w:val="center" w:pos="4153"/>
        </w:tabs>
        <w:snapToGrid w:val="0"/>
        <w:spacing w:before="50" w:after="50" w:line="360" w:lineRule="atLeas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16FE5289">
      <w:pPr>
        <w:tabs>
          <w:tab w:val="center" w:pos="4153"/>
        </w:tabs>
        <w:snapToGrid w:val="0"/>
        <w:spacing w:before="50" w:after="50" w:line="360" w:lineRule="atLeas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公司/个人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名称（盖章）：</w:t>
      </w:r>
    </w:p>
    <w:p w14:paraId="1E310FB3">
      <w:pPr>
        <w:tabs>
          <w:tab w:val="center" w:pos="4153"/>
        </w:tabs>
        <w:snapToGrid w:val="0"/>
        <w:spacing w:before="50" w:after="50" w:line="360" w:lineRule="atLeas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48A26F8D">
      <w:pPr>
        <w:tabs>
          <w:tab w:val="center" w:pos="4153"/>
        </w:tabs>
        <w:snapToGrid w:val="0"/>
        <w:spacing w:before="50" w:after="50" w:line="360" w:lineRule="atLeas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C49B49D">
      <w:pPr>
        <w:tabs>
          <w:tab w:val="center" w:pos="4153"/>
        </w:tabs>
        <w:snapToGrid w:val="0"/>
        <w:spacing w:before="50" w:after="50" w:line="360" w:lineRule="atLeast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法定代表人或委托代理人（签字）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：</w:t>
      </w:r>
    </w:p>
    <w:p w14:paraId="513F5235">
      <w:pPr>
        <w:tabs>
          <w:tab w:val="center" w:pos="4153"/>
        </w:tabs>
        <w:snapToGrid w:val="0"/>
        <w:spacing w:before="50" w:after="50" w:line="360" w:lineRule="atLeas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9174D62">
      <w:pPr>
        <w:tabs>
          <w:tab w:val="center" w:pos="4153"/>
        </w:tabs>
        <w:snapToGrid w:val="0"/>
        <w:spacing w:before="50" w:after="50" w:line="360" w:lineRule="atLeas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48574BFF">
      <w:pPr>
        <w:tabs>
          <w:tab w:val="center" w:pos="4153"/>
        </w:tabs>
        <w:snapToGrid w:val="0"/>
        <w:spacing w:before="50" w:after="50" w:line="360" w:lineRule="atLeas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联系人及联系电话： </w:t>
      </w:r>
    </w:p>
    <w:p w14:paraId="35C51830">
      <w:pPr>
        <w:tabs>
          <w:tab w:val="center" w:pos="4153"/>
        </w:tabs>
        <w:snapToGrid w:val="0"/>
        <w:spacing w:before="50" w:after="50" w:line="360" w:lineRule="atLeast"/>
        <w:rPr>
          <w:rFonts w:ascii="宋体" w:hAnsi="宋体" w:cs="仿宋_GB2312"/>
          <w:color w:val="000000"/>
          <w:szCs w:val="21"/>
        </w:rPr>
      </w:pPr>
    </w:p>
    <w:p w14:paraId="2BDEFAC3">
      <w:pPr>
        <w:tabs>
          <w:tab w:val="center" w:pos="4153"/>
        </w:tabs>
        <w:snapToGrid w:val="0"/>
        <w:spacing w:before="50" w:after="50" w:line="360" w:lineRule="atLeast"/>
        <w:rPr>
          <w:rFonts w:ascii="宋体" w:hAnsi="宋体" w:cs="仿宋_GB2312"/>
          <w:color w:val="000000"/>
          <w:szCs w:val="21"/>
        </w:rPr>
      </w:pPr>
    </w:p>
    <w:p w14:paraId="73CEE82C">
      <w:pPr>
        <w:tabs>
          <w:tab w:val="center" w:pos="4153"/>
        </w:tabs>
        <w:snapToGrid w:val="0"/>
        <w:spacing w:before="50" w:after="50" w:line="360" w:lineRule="atLeast"/>
        <w:jc w:val="righ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报价日期：   年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月   日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735"/>
    <w:rsid w:val="001E7733"/>
    <w:rsid w:val="003569A7"/>
    <w:rsid w:val="003E7362"/>
    <w:rsid w:val="00524735"/>
    <w:rsid w:val="005D624B"/>
    <w:rsid w:val="005E52CA"/>
    <w:rsid w:val="005F16FF"/>
    <w:rsid w:val="006F55C4"/>
    <w:rsid w:val="007F6B6A"/>
    <w:rsid w:val="00890449"/>
    <w:rsid w:val="008F2A60"/>
    <w:rsid w:val="00991794"/>
    <w:rsid w:val="009952DE"/>
    <w:rsid w:val="00A62D7A"/>
    <w:rsid w:val="00A9771F"/>
    <w:rsid w:val="00B064FB"/>
    <w:rsid w:val="00B965A5"/>
    <w:rsid w:val="00B96E10"/>
    <w:rsid w:val="00BD7727"/>
    <w:rsid w:val="00E4026B"/>
    <w:rsid w:val="01CB0D1B"/>
    <w:rsid w:val="062F6E70"/>
    <w:rsid w:val="08693F41"/>
    <w:rsid w:val="08E25DBF"/>
    <w:rsid w:val="0AA9039F"/>
    <w:rsid w:val="151D4BD8"/>
    <w:rsid w:val="16EE6917"/>
    <w:rsid w:val="20F326ED"/>
    <w:rsid w:val="3A231E3E"/>
    <w:rsid w:val="3EB91E6E"/>
    <w:rsid w:val="464E3520"/>
    <w:rsid w:val="4786556C"/>
    <w:rsid w:val="48C85B21"/>
    <w:rsid w:val="51EB5C8B"/>
    <w:rsid w:val="59E533F1"/>
    <w:rsid w:val="5D45739B"/>
    <w:rsid w:val="5DB5580B"/>
    <w:rsid w:val="675B7300"/>
    <w:rsid w:val="6B021A3D"/>
    <w:rsid w:val="6CF62F9C"/>
    <w:rsid w:val="72760055"/>
    <w:rsid w:val="76C34A27"/>
    <w:rsid w:val="795A5B54"/>
    <w:rsid w:val="79A61D31"/>
    <w:rsid w:val="7B4C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157</Words>
  <Characters>162</Characters>
  <Lines>4</Lines>
  <Paragraphs>1</Paragraphs>
  <TotalTime>5</TotalTime>
  <ScaleCrop>false</ScaleCrop>
  <LinksUpToDate>false</LinksUpToDate>
  <CharactersWithSpaces>194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2021-11-29T07:57:00Z</dcterms:created>
  <dc:creator>黄妍</dc:creator>
  <cp:lastModifiedBy>蒙艳</cp:lastModifiedBy>
  <cp:lastPrinted>2026-10-14T07:00:00Z</cp:lastPrinted>
  <dcterms:modified xsi:type="dcterms:W3CDTF">2026-10-19T08:01:42Z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eyJoZGlkIjoiMWVhODY5NjZjNzgzNDg2ZjYyNzY1NDA3ZTVkZTg3NzUiLCJ1c2VySWQiOiIyNDc5NjUzOTIifQ==</vt:lpwstr>
  </property>
  <property fmtid="{D5CDD505-2E9C-101B-9397-08002B2CF9AE}" pid="4" name="ICV">
    <vt:lpwstr>AFCB3BD629824DF7AF98FE1AE532C7CC_12</vt:lpwstr>
  </property>
</Properties>
</file>