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65" w:rsidRDefault="002C7670">
      <w:pPr>
        <w:spacing w:line="400" w:lineRule="exact"/>
        <w:ind w:firstLineChars="1050" w:firstLine="2530"/>
        <w:rPr>
          <w:rFonts w:ascii="方正小标宋简体" w:eastAsia="方正小标宋简体" w:hAnsi="宋体" w:cs="Times New Roman"/>
          <w:b/>
          <w:sz w:val="24"/>
          <w:szCs w:val="24"/>
        </w:rPr>
      </w:pPr>
      <w:r>
        <w:rPr>
          <w:rFonts w:ascii="宋体" w:eastAsia="宋体" w:hAnsi="宋体" w:cs="Times New Roman" w:hint="eastAsia"/>
          <w:b/>
          <w:sz w:val="24"/>
          <w:szCs w:val="24"/>
        </w:rPr>
        <w:t>附件1：</w:t>
      </w:r>
      <w:r>
        <w:rPr>
          <w:rFonts w:ascii="方正小标宋简体" w:eastAsia="方正小标宋简体" w:hAnsi="宋体" w:cs="Times New Roman" w:hint="eastAsia"/>
          <w:b/>
          <w:sz w:val="24"/>
          <w:szCs w:val="24"/>
        </w:rPr>
        <w:t>采购需求及响应报价表</w:t>
      </w:r>
    </w:p>
    <w:p w:rsidR="00BC7E65" w:rsidRDefault="00BC7E65">
      <w:pPr>
        <w:spacing w:line="400" w:lineRule="exact"/>
        <w:rPr>
          <w:rFonts w:ascii="宋体" w:eastAsia="宋体" w:hAnsi="宋体" w:cs="Times New Roman"/>
          <w:b/>
          <w:sz w:val="24"/>
          <w:szCs w:val="24"/>
        </w:rPr>
      </w:pPr>
    </w:p>
    <w:p w:rsidR="00BC7E65" w:rsidRDefault="002C7670">
      <w:pPr>
        <w:spacing w:line="360" w:lineRule="atLeast"/>
        <w:ind w:right="380"/>
        <w:rPr>
          <w:rFonts w:ascii="宋体" w:eastAsia="宋体" w:hAnsi="宋体" w:cs="Times New Roman"/>
          <w:b/>
          <w:bCs/>
          <w:sz w:val="24"/>
          <w:szCs w:val="24"/>
        </w:rPr>
      </w:pPr>
      <w:r>
        <w:rPr>
          <w:rFonts w:ascii="宋体" w:eastAsia="宋体" w:hAnsi="宋体" w:cs="Times New Roman" w:hint="eastAsia"/>
          <w:b/>
          <w:bCs/>
          <w:sz w:val="24"/>
          <w:szCs w:val="24"/>
        </w:rPr>
        <w:t>项目名称：广西中医药大学动物尸体处理服务项目</w:t>
      </w:r>
    </w:p>
    <w:p w:rsidR="00BC7E65" w:rsidRDefault="002C7670">
      <w:pPr>
        <w:spacing w:line="360" w:lineRule="atLeast"/>
        <w:ind w:right="380"/>
        <w:rPr>
          <w:rFonts w:ascii="宋体" w:eastAsia="宋体" w:hAnsi="宋体" w:cs="宋体"/>
          <w:b/>
          <w:bCs/>
          <w:sz w:val="24"/>
          <w:szCs w:val="24"/>
        </w:rPr>
      </w:pPr>
      <w:r>
        <w:rPr>
          <w:rFonts w:ascii="宋体" w:eastAsia="宋体" w:hAnsi="宋体" w:cs="Times New Roman"/>
          <w:b/>
          <w:bCs/>
          <w:sz w:val="24"/>
          <w:szCs w:val="24"/>
        </w:rPr>
        <w:t>项目编号</w:t>
      </w:r>
      <w:r w:rsidR="005F3F67">
        <w:rPr>
          <w:rFonts w:ascii="宋体" w:eastAsia="宋体" w:hAnsi="宋体" w:cs="Times New Roman" w:hint="eastAsia"/>
          <w:b/>
          <w:bCs/>
          <w:sz w:val="24"/>
          <w:szCs w:val="24"/>
        </w:rPr>
        <w:t>: GUCM-2026</w:t>
      </w:r>
      <w:r>
        <w:rPr>
          <w:rFonts w:ascii="宋体" w:eastAsia="宋体" w:hAnsi="宋体" w:cs="Times New Roman" w:hint="eastAsia"/>
          <w:b/>
          <w:bCs/>
          <w:sz w:val="24"/>
          <w:szCs w:val="24"/>
        </w:rPr>
        <w:t xml:space="preserve">-XJ-002-QY </w:t>
      </w:r>
    </w:p>
    <w:p w:rsidR="00BC7E65" w:rsidRDefault="002C7670">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rsidR="00BC7E65" w:rsidRDefault="002C7670">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4"/>
        <w:gridCol w:w="126"/>
        <w:gridCol w:w="2118"/>
        <w:gridCol w:w="1016"/>
        <w:gridCol w:w="1027"/>
        <w:gridCol w:w="1808"/>
        <w:gridCol w:w="3079"/>
      </w:tblGrid>
      <w:tr w:rsidR="00BC7E65">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C7E65" w:rsidRDefault="002C7670">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BC7E65">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BC7E65" w:rsidRDefault="002C7670">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118" w:type="dxa"/>
            <w:tcBorders>
              <w:top w:val="single" w:sz="4" w:space="0" w:color="auto"/>
              <w:left w:val="single" w:sz="4" w:space="0" w:color="auto"/>
              <w:bottom w:val="single" w:sz="4" w:space="0" w:color="auto"/>
              <w:right w:val="single" w:sz="4" w:space="0" w:color="auto"/>
            </w:tcBorders>
            <w:vAlign w:val="center"/>
          </w:tcPr>
          <w:p w:rsidR="00BC7E65" w:rsidRDefault="002C7670">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1016" w:type="dxa"/>
            <w:tcBorders>
              <w:top w:val="single" w:sz="4" w:space="0" w:color="auto"/>
              <w:left w:val="single" w:sz="4" w:space="0" w:color="auto"/>
              <w:bottom w:val="single" w:sz="4" w:space="0" w:color="auto"/>
              <w:right w:val="single" w:sz="4" w:space="0" w:color="auto"/>
            </w:tcBorders>
            <w:vAlign w:val="center"/>
          </w:tcPr>
          <w:p w:rsidR="00BC7E65" w:rsidRDefault="002C7670">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BC7E65" w:rsidRDefault="002C7670">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BC7E65">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BC7E65" w:rsidRDefault="002C7670">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2118" w:type="dxa"/>
            <w:tcBorders>
              <w:top w:val="single" w:sz="4" w:space="0" w:color="auto"/>
              <w:left w:val="single" w:sz="4" w:space="0" w:color="auto"/>
              <w:bottom w:val="single" w:sz="4" w:space="0" w:color="auto"/>
              <w:right w:val="single" w:sz="4" w:space="0" w:color="auto"/>
            </w:tcBorders>
            <w:vAlign w:val="center"/>
          </w:tcPr>
          <w:p w:rsidR="00BC7E65" w:rsidRDefault="002C7670">
            <w:pPr>
              <w:autoSpaceDE w:val="0"/>
              <w:autoSpaceDN w:val="0"/>
              <w:adjustRightInd w:val="0"/>
              <w:spacing w:line="360" w:lineRule="auto"/>
              <w:jc w:val="center"/>
              <w:rPr>
                <w:rFonts w:ascii="宋体" w:eastAsia="宋体" w:hAnsi="宋体" w:cs="Times New Roman"/>
                <w:sz w:val="20"/>
                <w:szCs w:val="20"/>
              </w:rPr>
            </w:pPr>
            <w:r>
              <w:rPr>
                <w:rFonts w:ascii="宋体" w:eastAsia="宋体" w:hAnsi="宋体" w:cs="Times New Roman" w:hint="eastAsia"/>
                <w:sz w:val="20"/>
                <w:szCs w:val="20"/>
              </w:rPr>
              <w:t>广西中医药大学动物尸体处理服务项目</w:t>
            </w:r>
          </w:p>
          <w:p w:rsidR="00BC7E65" w:rsidRDefault="00BC7E65">
            <w:pPr>
              <w:autoSpaceDE w:val="0"/>
              <w:autoSpaceDN w:val="0"/>
              <w:adjustRightInd w:val="0"/>
              <w:spacing w:line="360" w:lineRule="auto"/>
              <w:jc w:val="center"/>
              <w:rPr>
                <w:rFonts w:ascii="宋体" w:eastAsia="宋体" w:hAnsi="宋体" w:cs="Times New Roman"/>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BC7E65" w:rsidRDefault="002C7670">
            <w:pPr>
              <w:spacing w:line="360" w:lineRule="auto"/>
              <w:jc w:val="center"/>
              <w:rPr>
                <w:rFonts w:ascii="宋体" w:eastAsia="宋体" w:hAnsi="宋体" w:cs="Times New Roman"/>
                <w:szCs w:val="21"/>
              </w:rPr>
            </w:pPr>
            <w:r>
              <w:rPr>
                <w:rFonts w:ascii="宋体" w:eastAsia="宋体" w:hAnsi="宋体" w:cs="Times New Roman" w:hint="eastAsia"/>
                <w:szCs w:val="21"/>
              </w:rPr>
              <w:t>吨</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323F0E" w:rsidRPr="00FF75AE" w:rsidRDefault="007F15BA" w:rsidP="00A23FEB">
            <w:pPr>
              <w:numPr>
                <w:ilvl w:val="0"/>
                <w:numId w:val="1"/>
              </w:numPr>
              <w:spacing w:line="360" w:lineRule="auto"/>
              <w:rPr>
                <w:rFonts w:ascii="宋体" w:eastAsia="宋体" w:hAnsi="宋体"/>
                <w:b/>
                <w:szCs w:val="21"/>
              </w:rPr>
            </w:pPr>
            <w:bookmarkStart w:id="0" w:name="OLE_LINK1"/>
            <w:r>
              <w:rPr>
                <w:rFonts w:ascii="宋体" w:eastAsia="宋体" w:hAnsi="宋体" w:hint="eastAsia"/>
                <w:b/>
                <w:szCs w:val="21"/>
              </w:rPr>
              <w:t>主要</w:t>
            </w:r>
            <w:r w:rsidR="00323F0E" w:rsidRPr="00FF75AE">
              <w:rPr>
                <w:rFonts w:ascii="宋体" w:eastAsia="宋体" w:hAnsi="宋体" w:hint="eastAsia"/>
                <w:b/>
                <w:szCs w:val="21"/>
              </w:rPr>
              <w:t>技术需求</w:t>
            </w:r>
          </w:p>
          <w:p w:rsidR="00323F0E" w:rsidRPr="00FF75AE" w:rsidRDefault="00323F0E" w:rsidP="00A23FEB">
            <w:pPr>
              <w:spacing w:line="360" w:lineRule="auto"/>
              <w:rPr>
                <w:rFonts w:ascii="宋体" w:eastAsia="宋体" w:hAnsi="宋体"/>
                <w:szCs w:val="21"/>
              </w:rPr>
            </w:pPr>
            <w:r w:rsidRPr="00FF75AE">
              <w:rPr>
                <w:rFonts w:ascii="宋体" w:eastAsia="宋体" w:hAnsi="宋体"/>
                <w:szCs w:val="21"/>
              </w:rPr>
              <w:t xml:space="preserve">1.1 </w:t>
            </w:r>
            <w:r w:rsidR="003D20E0">
              <w:rPr>
                <w:rFonts w:ascii="宋体" w:eastAsia="宋体" w:hAnsi="宋体" w:hint="eastAsia"/>
                <w:szCs w:val="21"/>
              </w:rPr>
              <w:t>服务提供商</w:t>
            </w:r>
            <w:r w:rsidR="00A23FEB">
              <w:rPr>
                <w:rFonts w:ascii="宋体" w:eastAsia="宋体" w:hAnsi="宋体" w:hint="eastAsia"/>
                <w:szCs w:val="21"/>
              </w:rPr>
              <w:t>应</w:t>
            </w:r>
            <w:r w:rsidR="003D20E0">
              <w:rPr>
                <w:rFonts w:ascii="宋体" w:eastAsia="宋体" w:hAnsi="宋体" w:hint="eastAsia"/>
                <w:szCs w:val="21"/>
              </w:rPr>
              <w:t>具有</w:t>
            </w:r>
            <w:r w:rsidRPr="00FF75AE">
              <w:rPr>
                <w:rFonts w:ascii="宋体" w:eastAsia="宋体" w:hAnsi="宋体" w:hint="eastAsia"/>
                <w:szCs w:val="21"/>
              </w:rPr>
              <w:t>实验动物尸体及其废弃物</w:t>
            </w:r>
            <w:r w:rsidR="007F15BA">
              <w:rPr>
                <w:rFonts w:ascii="宋体" w:eastAsia="宋体" w:hAnsi="宋体" w:hint="eastAsia"/>
                <w:szCs w:val="21"/>
              </w:rPr>
              <w:t>的</w:t>
            </w:r>
            <w:r w:rsidR="003D20E0">
              <w:rPr>
                <w:rFonts w:ascii="宋体" w:eastAsia="宋体" w:hAnsi="宋体" w:hint="eastAsia"/>
                <w:szCs w:val="21"/>
              </w:rPr>
              <w:t>无害化</w:t>
            </w:r>
            <w:r w:rsidRPr="00FF75AE">
              <w:rPr>
                <w:rFonts w:ascii="宋体" w:eastAsia="宋体" w:hAnsi="宋体" w:hint="eastAsia"/>
                <w:szCs w:val="21"/>
              </w:rPr>
              <w:t>处理</w:t>
            </w:r>
            <w:r w:rsidR="002D3B6E">
              <w:rPr>
                <w:rFonts w:ascii="宋体" w:eastAsia="宋体" w:hAnsi="宋体" w:hint="eastAsia"/>
                <w:szCs w:val="21"/>
              </w:rPr>
              <w:t>服务</w:t>
            </w:r>
            <w:r w:rsidR="003D20E0">
              <w:rPr>
                <w:rFonts w:ascii="宋体" w:eastAsia="宋体" w:hAnsi="宋体" w:hint="eastAsia"/>
                <w:szCs w:val="21"/>
              </w:rPr>
              <w:t>的资质条件</w:t>
            </w:r>
            <w:r w:rsidR="007F15BA">
              <w:rPr>
                <w:rFonts w:ascii="宋体" w:eastAsia="宋体" w:hAnsi="宋体" w:hint="eastAsia"/>
                <w:szCs w:val="21"/>
              </w:rPr>
              <w:t>，并对</w:t>
            </w:r>
            <w:r w:rsidR="003D20E0">
              <w:rPr>
                <w:rFonts w:ascii="宋体" w:eastAsia="宋体" w:hAnsi="宋体" w:hint="eastAsia"/>
                <w:szCs w:val="21"/>
              </w:rPr>
              <w:t>处理</w:t>
            </w:r>
            <w:r w:rsidRPr="00FF75AE">
              <w:rPr>
                <w:rFonts w:ascii="宋体" w:eastAsia="宋体" w:hAnsi="宋体" w:hint="eastAsia"/>
                <w:szCs w:val="21"/>
              </w:rPr>
              <w:t>过程中的生物安全、运输防护、无害化处理后果等负有完全责任；</w:t>
            </w:r>
          </w:p>
          <w:p w:rsidR="00323F0E" w:rsidRPr="00FF75AE" w:rsidRDefault="00323F0E" w:rsidP="00A23FEB">
            <w:pPr>
              <w:spacing w:line="360" w:lineRule="auto"/>
              <w:rPr>
                <w:rFonts w:ascii="宋体" w:eastAsia="宋体" w:hAnsi="宋体"/>
                <w:szCs w:val="21"/>
              </w:rPr>
            </w:pPr>
            <w:r w:rsidRPr="00FF75AE">
              <w:rPr>
                <w:rFonts w:ascii="宋体" w:eastAsia="宋体" w:hAnsi="宋体"/>
                <w:szCs w:val="21"/>
              </w:rPr>
              <w:t xml:space="preserve">1.2 </w:t>
            </w:r>
            <w:r w:rsidRPr="00FF75AE">
              <w:rPr>
                <w:rFonts w:ascii="宋体" w:eastAsia="宋体" w:hAnsi="宋体" w:hint="eastAsia"/>
                <w:szCs w:val="21"/>
              </w:rPr>
              <w:t>服务提供商</w:t>
            </w:r>
            <w:r w:rsidRPr="00FF75AE">
              <w:rPr>
                <w:rFonts w:ascii="宋体" w:eastAsia="宋体" w:hAnsi="宋体" w:cs="宋体" w:hint="eastAsia"/>
                <w:szCs w:val="21"/>
                <w:shd w:val="clear" w:color="auto" w:fill="FFFFFF"/>
              </w:rPr>
              <w:t>确保</w:t>
            </w:r>
            <w:r w:rsidRPr="00FF75AE">
              <w:rPr>
                <w:rFonts w:ascii="宋体" w:eastAsia="宋体" w:hAnsi="宋体" w:hint="eastAsia"/>
                <w:szCs w:val="21"/>
              </w:rPr>
              <w:t>对实验动物尸体及其废弃物的</w:t>
            </w:r>
            <w:r w:rsidRPr="00FF75AE">
              <w:rPr>
                <w:rFonts w:ascii="宋体" w:eastAsia="宋体" w:hAnsi="宋体" w:cs="宋体" w:hint="eastAsia"/>
                <w:szCs w:val="21"/>
                <w:shd w:val="clear" w:color="auto" w:fill="FFFFFF"/>
              </w:rPr>
              <w:t>交接、</w:t>
            </w:r>
            <w:r w:rsidRPr="00FF75AE">
              <w:rPr>
                <w:rFonts w:ascii="宋体" w:eastAsia="宋体" w:hAnsi="宋体" w:hint="eastAsia"/>
                <w:szCs w:val="21"/>
              </w:rPr>
              <w:t>运输手段</w:t>
            </w:r>
            <w:r w:rsidRPr="00FF75AE">
              <w:rPr>
                <w:rFonts w:ascii="宋体" w:eastAsia="宋体" w:hAnsi="宋体" w:cs="宋体" w:hint="eastAsia"/>
                <w:szCs w:val="21"/>
                <w:shd w:val="clear" w:color="auto" w:fill="FFFFFF"/>
              </w:rPr>
              <w:t>、贮存、</w:t>
            </w:r>
            <w:r w:rsidRPr="00FF75AE">
              <w:rPr>
                <w:rFonts w:ascii="宋体" w:eastAsia="宋体" w:hAnsi="宋体" w:hint="eastAsia"/>
                <w:szCs w:val="21"/>
              </w:rPr>
              <w:t>处理方式等</w:t>
            </w:r>
            <w:r w:rsidRPr="00FF75AE">
              <w:rPr>
                <w:rFonts w:ascii="宋体" w:eastAsia="宋体" w:hAnsi="宋体" w:cs="宋体" w:hint="eastAsia"/>
                <w:szCs w:val="21"/>
                <w:shd w:val="clear" w:color="auto" w:fill="FFFFFF"/>
              </w:rPr>
              <w:t>全过程</w:t>
            </w:r>
            <w:r w:rsidRPr="00FF75AE">
              <w:rPr>
                <w:rFonts w:ascii="宋体" w:eastAsia="宋体" w:hAnsi="宋体" w:hint="eastAsia"/>
                <w:szCs w:val="21"/>
              </w:rPr>
              <w:t>必须能满足无害化标准要求。</w:t>
            </w:r>
          </w:p>
          <w:p w:rsidR="00323F0E" w:rsidRPr="00FF75AE" w:rsidRDefault="00323F0E" w:rsidP="00A23FEB">
            <w:pPr>
              <w:spacing w:line="360" w:lineRule="auto"/>
              <w:rPr>
                <w:rFonts w:ascii="宋体" w:eastAsia="宋体" w:hAnsi="宋体"/>
                <w:b/>
                <w:bCs/>
                <w:szCs w:val="21"/>
              </w:rPr>
            </w:pPr>
            <w:r w:rsidRPr="00FF75AE">
              <w:rPr>
                <w:rFonts w:ascii="宋体" w:eastAsia="宋体" w:hAnsi="宋体"/>
                <w:b/>
                <w:bCs/>
                <w:szCs w:val="21"/>
              </w:rPr>
              <w:t xml:space="preserve">2. </w:t>
            </w:r>
            <w:r w:rsidRPr="00FF75AE">
              <w:rPr>
                <w:rFonts w:ascii="宋体" w:eastAsia="宋体" w:hAnsi="宋体" w:hint="eastAsia"/>
                <w:b/>
                <w:bCs/>
                <w:szCs w:val="21"/>
              </w:rPr>
              <w:t>配置需求</w:t>
            </w:r>
          </w:p>
          <w:p w:rsidR="00323F0E" w:rsidRPr="00FF75AE" w:rsidRDefault="00323F0E" w:rsidP="00A23FEB">
            <w:pPr>
              <w:spacing w:line="360" w:lineRule="auto"/>
              <w:rPr>
                <w:rFonts w:ascii="宋体" w:eastAsia="宋体" w:hAnsi="宋体"/>
                <w:szCs w:val="21"/>
              </w:rPr>
            </w:pPr>
            <w:r w:rsidRPr="00FF75AE">
              <w:rPr>
                <w:rFonts w:ascii="宋体" w:eastAsia="宋体" w:hAnsi="宋体"/>
                <w:szCs w:val="21"/>
              </w:rPr>
              <w:t>2.1</w:t>
            </w:r>
            <w:r w:rsidR="00A23FEB" w:rsidRPr="00FF75AE">
              <w:rPr>
                <w:rFonts w:ascii="宋体" w:eastAsia="宋体" w:hAnsi="宋体" w:hint="eastAsia"/>
                <w:szCs w:val="21"/>
              </w:rPr>
              <w:t>服务提供商</w:t>
            </w:r>
            <w:r w:rsidR="00A23FEB">
              <w:rPr>
                <w:rFonts w:ascii="宋体" w:eastAsia="宋体" w:hAnsi="宋体" w:hint="eastAsia"/>
                <w:szCs w:val="21"/>
              </w:rPr>
              <w:t>应</w:t>
            </w:r>
            <w:r w:rsidR="003D20E0">
              <w:rPr>
                <w:rFonts w:ascii="宋体" w:eastAsia="宋体" w:hAnsi="宋体" w:hint="eastAsia"/>
                <w:szCs w:val="21"/>
              </w:rPr>
              <w:t>使用符合转运实验动物尸体及其废弃物相关</w:t>
            </w:r>
            <w:r w:rsidRPr="00FF75AE">
              <w:rPr>
                <w:rFonts w:ascii="宋体" w:eastAsia="宋体" w:hAnsi="宋体" w:hint="eastAsia"/>
                <w:szCs w:val="21"/>
              </w:rPr>
              <w:t>要求的运输车辆</w:t>
            </w:r>
            <w:r w:rsidR="00FF75AE" w:rsidRPr="00FF75AE">
              <w:rPr>
                <w:rFonts w:ascii="宋体" w:eastAsia="宋体" w:hAnsi="宋体" w:hint="eastAsia"/>
                <w:szCs w:val="21"/>
              </w:rPr>
              <w:t>对实验动物尸体及其废弃物进行转运</w:t>
            </w:r>
            <w:r w:rsidRPr="00FF75AE">
              <w:rPr>
                <w:rFonts w:ascii="宋体" w:eastAsia="宋体" w:hAnsi="宋体" w:hint="eastAsia"/>
                <w:szCs w:val="21"/>
              </w:rPr>
              <w:t>，</w:t>
            </w:r>
            <w:r w:rsidR="00A23FEB" w:rsidRPr="00A23FEB">
              <w:rPr>
                <w:rFonts w:ascii="宋体" w:eastAsia="宋体" w:hAnsi="宋体" w:hint="eastAsia"/>
                <w:szCs w:val="21"/>
              </w:rPr>
              <w:t>如实填写《</w:t>
            </w:r>
            <w:r w:rsidR="00A23FEB">
              <w:rPr>
                <w:rFonts w:ascii="宋体" w:eastAsia="宋体" w:hAnsi="宋体" w:hint="eastAsia"/>
                <w:szCs w:val="21"/>
              </w:rPr>
              <w:t>动物尸体及</w:t>
            </w:r>
            <w:r w:rsidR="00A23FEB" w:rsidRPr="00A23FEB">
              <w:rPr>
                <w:rFonts w:ascii="宋体" w:eastAsia="宋体" w:hAnsi="宋体" w:hint="eastAsia"/>
                <w:szCs w:val="21"/>
              </w:rPr>
              <w:t>废物转移联单》中的相关内容并签字确认</w:t>
            </w:r>
          </w:p>
          <w:p w:rsidR="00323F0E" w:rsidRPr="00FF75AE" w:rsidRDefault="00323F0E" w:rsidP="00A23FEB">
            <w:pPr>
              <w:spacing w:line="360" w:lineRule="auto"/>
              <w:rPr>
                <w:rFonts w:ascii="宋体" w:eastAsia="宋体" w:hAnsi="宋体"/>
                <w:szCs w:val="21"/>
              </w:rPr>
            </w:pPr>
            <w:r w:rsidRPr="00FF75AE">
              <w:rPr>
                <w:rFonts w:ascii="宋体" w:eastAsia="宋体" w:hAnsi="宋体"/>
                <w:szCs w:val="21"/>
              </w:rPr>
              <w:t>2.2</w:t>
            </w:r>
            <w:r w:rsidR="00A23FEB" w:rsidRPr="00FF75AE">
              <w:rPr>
                <w:rFonts w:ascii="宋体" w:eastAsia="宋体" w:hAnsi="宋体" w:hint="eastAsia"/>
                <w:szCs w:val="21"/>
              </w:rPr>
              <w:t>服务提供商</w:t>
            </w:r>
            <w:r w:rsidR="003D20E0" w:rsidRPr="00FF75AE">
              <w:rPr>
                <w:rFonts w:ascii="宋体" w:eastAsia="宋体" w:hAnsi="宋体" w:cs="宋体" w:hint="eastAsia"/>
                <w:szCs w:val="21"/>
              </w:rPr>
              <w:t>转运中由供应商引发的安全事故应承担全部责任。</w:t>
            </w:r>
            <w:r w:rsidR="00A23FEB">
              <w:rPr>
                <w:rFonts w:ascii="宋体" w:eastAsia="宋体" w:hAnsi="宋体" w:cs="宋体" w:hint="eastAsia"/>
                <w:szCs w:val="21"/>
              </w:rPr>
              <w:t>并</w:t>
            </w:r>
            <w:r w:rsidRPr="00FF75AE">
              <w:rPr>
                <w:rFonts w:ascii="宋体" w:eastAsia="宋体" w:hAnsi="宋体" w:cs="宋体" w:hint="eastAsia"/>
                <w:szCs w:val="21"/>
                <w:shd w:val="clear" w:color="auto" w:fill="FFFFFF"/>
              </w:rPr>
              <w:t>应当制定动物尸体及废物转运应急预案，配备应急预备救援人员和车辆、</w:t>
            </w:r>
          </w:p>
          <w:p w:rsidR="00323F0E" w:rsidRPr="00FF75AE" w:rsidRDefault="00323F0E" w:rsidP="00A23FEB">
            <w:pPr>
              <w:spacing w:line="360" w:lineRule="auto"/>
              <w:rPr>
                <w:rFonts w:ascii="宋体" w:eastAsia="宋体" w:hAnsi="宋体"/>
                <w:b/>
                <w:bCs/>
                <w:szCs w:val="21"/>
              </w:rPr>
            </w:pPr>
            <w:r w:rsidRPr="00FF75AE">
              <w:rPr>
                <w:rFonts w:ascii="宋体" w:eastAsia="宋体" w:hAnsi="宋体"/>
                <w:b/>
                <w:bCs/>
                <w:szCs w:val="21"/>
              </w:rPr>
              <w:t xml:space="preserve">3. </w:t>
            </w:r>
            <w:r w:rsidRPr="00FF75AE">
              <w:rPr>
                <w:rFonts w:ascii="宋体" w:eastAsia="宋体" w:hAnsi="宋体" w:hint="eastAsia"/>
                <w:b/>
                <w:bCs/>
                <w:szCs w:val="21"/>
              </w:rPr>
              <w:t>服务需求</w:t>
            </w:r>
          </w:p>
          <w:p w:rsidR="00323F0E" w:rsidRPr="00FF75AE" w:rsidRDefault="00323F0E" w:rsidP="00A23FEB">
            <w:pPr>
              <w:spacing w:line="360" w:lineRule="auto"/>
              <w:rPr>
                <w:rFonts w:ascii="宋体" w:eastAsia="宋体" w:hAnsi="宋体"/>
                <w:szCs w:val="21"/>
              </w:rPr>
            </w:pPr>
            <w:r w:rsidRPr="00FF75AE">
              <w:rPr>
                <w:rFonts w:ascii="宋体" w:eastAsia="宋体" w:hAnsi="宋体"/>
                <w:szCs w:val="21"/>
              </w:rPr>
              <w:t xml:space="preserve">3.1 </w:t>
            </w:r>
            <w:r w:rsidR="00A23FEB" w:rsidRPr="00FF75AE">
              <w:rPr>
                <w:rFonts w:ascii="宋体" w:eastAsia="宋体" w:hAnsi="宋体" w:hint="eastAsia"/>
                <w:szCs w:val="21"/>
              </w:rPr>
              <w:t>服务提供商</w:t>
            </w:r>
            <w:r w:rsidR="00296C17">
              <w:rPr>
                <w:rFonts w:ascii="宋体" w:eastAsia="宋体" w:hAnsi="宋体" w:hint="eastAsia"/>
                <w:szCs w:val="21"/>
              </w:rPr>
              <w:t>应</w:t>
            </w:r>
            <w:r w:rsidRPr="00FF75AE">
              <w:rPr>
                <w:rFonts w:ascii="宋体" w:eastAsia="宋体" w:hAnsi="宋体" w:hint="eastAsia"/>
                <w:szCs w:val="21"/>
              </w:rPr>
              <w:t>按照用户需求，接到通知后到采购人指定地点（包含仙葫校区和明秀校区）收集、处理实验动物尸体及其废弃物。</w:t>
            </w:r>
          </w:p>
          <w:p w:rsidR="00323F0E" w:rsidRPr="00FF75AE" w:rsidRDefault="00323F0E" w:rsidP="00A23FEB">
            <w:pPr>
              <w:spacing w:line="360" w:lineRule="auto"/>
              <w:rPr>
                <w:rFonts w:ascii="宋体" w:eastAsia="宋体" w:hAnsi="宋体"/>
                <w:szCs w:val="21"/>
              </w:rPr>
            </w:pPr>
            <w:r w:rsidRPr="00FF75AE">
              <w:rPr>
                <w:rFonts w:ascii="宋体" w:eastAsia="宋体" w:hAnsi="宋体"/>
                <w:szCs w:val="21"/>
              </w:rPr>
              <w:t xml:space="preserve">3.2 </w:t>
            </w:r>
            <w:r w:rsidR="00296C17" w:rsidRPr="00FF75AE">
              <w:rPr>
                <w:rFonts w:ascii="宋体" w:eastAsia="宋体" w:hAnsi="宋体" w:hint="eastAsia"/>
                <w:szCs w:val="21"/>
              </w:rPr>
              <w:t>服务提供商</w:t>
            </w:r>
            <w:r w:rsidRPr="00FF75AE">
              <w:rPr>
                <w:rFonts w:ascii="宋体" w:eastAsia="宋体" w:hAnsi="宋体" w:hint="eastAsia"/>
                <w:szCs w:val="21"/>
              </w:rPr>
              <w:t>每次接到处理实验动物尸体及其废弃物的通知后，应能确保在</w:t>
            </w:r>
            <w:r w:rsidR="007F15BA">
              <w:rPr>
                <w:rFonts w:ascii="宋体" w:eastAsia="宋体" w:hAnsi="宋体" w:hint="eastAsia"/>
                <w:szCs w:val="21"/>
              </w:rPr>
              <w:t>3</w:t>
            </w:r>
            <w:r w:rsidRPr="00FF75AE">
              <w:rPr>
                <w:rFonts w:ascii="宋体" w:eastAsia="宋体" w:hAnsi="宋体" w:hint="eastAsia"/>
                <w:szCs w:val="21"/>
              </w:rPr>
              <w:t>天内运走实验动物尸体及其废弃物。</w:t>
            </w:r>
          </w:p>
          <w:p w:rsidR="00BC7E65" w:rsidRDefault="00323F0E" w:rsidP="00A23FEB">
            <w:pPr>
              <w:autoSpaceDE w:val="0"/>
              <w:autoSpaceDN w:val="0"/>
              <w:adjustRightInd w:val="0"/>
              <w:spacing w:line="360" w:lineRule="auto"/>
              <w:jc w:val="left"/>
              <w:rPr>
                <w:rFonts w:ascii="宋体" w:eastAsia="宋体" w:hAnsi="宋体" w:cs="Times New Roman"/>
                <w:szCs w:val="21"/>
              </w:rPr>
            </w:pPr>
            <w:r w:rsidRPr="00FF75AE">
              <w:rPr>
                <w:rFonts w:ascii="宋体" w:eastAsia="宋体" w:hAnsi="宋体"/>
                <w:szCs w:val="21"/>
              </w:rPr>
              <w:t xml:space="preserve">3.3 </w:t>
            </w:r>
            <w:r w:rsidR="00296C17" w:rsidRPr="00FF75AE">
              <w:rPr>
                <w:rFonts w:ascii="宋体" w:eastAsia="宋体" w:hAnsi="宋体" w:hint="eastAsia"/>
                <w:szCs w:val="21"/>
              </w:rPr>
              <w:t>服务提供商</w:t>
            </w:r>
            <w:r w:rsidRPr="00FF75AE">
              <w:rPr>
                <w:rFonts w:ascii="宋体" w:eastAsia="宋体" w:hAnsi="宋体" w:hint="eastAsia"/>
                <w:szCs w:val="21"/>
              </w:rPr>
              <w:t>负责组织人员将动物尸体装车，并运送到无害化处理地点进行无害化处理，并对动物尸体无害化处理过程的</w:t>
            </w:r>
            <w:r w:rsidRPr="00FF75AE">
              <w:rPr>
                <w:rFonts w:ascii="宋体" w:eastAsia="宋体" w:hAnsi="宋体" w:hint="eastAsia"/>
                <w:szCs w:val="21"/>
              </w:rPr>
              <w:lastRenderedPageBreak/>
              <w:t>记录。</w:t>
            </w:r>
            <w:bookmarkEnd w:id="0"/>
          </w:p>
        </w:tc>
      </w:tr>
      <w:tr w:rsidR="00BC7E65">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C7E65" w:rsidRDefault="002C7670">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lastRenderedPageBreak/>
              <w:t>二、供应商响应情况</w:t>
            </w:r>
          </w:p>
        </w:tc>
      </w:tr>
      <w:tr w:rsidR="00BC7E65">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C7E65" w:rsidRDefault="002C7670">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 xml:space="preserve">广西中医药大学动物尸体处理服务项目参数响应情况： 无偏离 ；    </w:t>
            </w:r>
          </w:p>
          <w:p w:rsidR="00BC7E65" w:rsidRDefault="002C7670">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 xml:space="preserve">广西中医药大学动物尸体处理服务项目商务响应情况： 无偏离 ；                   </w:t>
            </w:r>
          </w:p>
        </w:tc>
      </w:tr>
      <w:tr w:rsidR="00BC7E65">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C7E65" w:rsidRDefault="002C7670">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三、供应商报价（必要时可另附清单）</w:t>
            </w:r>
          </w:p>
        </w:tc>
      </w:tr>
      <w:tr w:rsidR="00BC7E65">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C7E65" w:rsidRDefault="002C7670">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：报价总价须包含如产品价格、运输费、安装费、税费等全部费用。</w:t>
            </w:r>
          </w:p>
        </w:tc>
      </w:tr>
      <w:tr w:rsidR="00BC7E65">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内容</w:t>
            </w:r>
          </w:p>
        </w:tc>
        <w:tc>
          <w:tcPr>
            <w:tcW w:w="1016" w:type="dxa"/>
            <w:tcBorders>
              <w:top w:val="single" w:sz="4" w:space="0" w:color="auto"/>
              <w:left w:val="single" w:sz="4" w:space="0" w:color="auto"/>
              <w:bottom w:val="single" w:sz="4" w:space="0" w:color="auto"/>
              <w:right w:val="single" w:sz="4" w:space="0" w:color="auto"/>
            </w:tcBorders>
            <w:vAlign w:val="center"/>
          </w:tcPr>
          <w:p w:rsidR="00BC7E65" w:rsidRDefault="002C7670">
            <w:pPr>
              <w:widowControl/>
              <w:jc w:val="left"/>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计量</w:t>
            </w:r>
          </w:p>
          <w:p w:rsidR="00BC7E65" w:rsidRDefault="002C7670">
            <w:pPr>
              <w:widowControl/>
              <w:jc w:val="left"/>
              <w:textAlignment w:val="center"/>
              <w:rPr>
                <w:rFonts w:ascii="宋体" w:eastAsia="宋体" w:hAnsi="宋体" w:cs="宋体"/>
                <w:b/>
                <w:color w:val="000000"/>
                <w:szCs w:val="21"/>
              </w:rPr>
            </w:pPr>
            <w:r>
              <w:rPr>
                <w:rFonts w:ascii="宋体" w:eastAsia="宋体" w:hAnsi="宋体" w:cs="宋体" w:hint="eastAsia"/>
                <w:b/>
                <w:color w:val="000000"/>
                <w:kern w:val="0"/>
                <w:szCs w:val="21"/>
              </w:rPr>
              <w:t>单位</w:t>
            </w:r>
          </w:p>
        </w:tc>
        <w:tc>
          <w:tcPr>
            <w:tcW w:w="1027" w:type="dxa"/>
            <w:tcBorders>
              <w:top w:val="single" w:sz="4" w:space="0" w:color="auto"/>
              <w:left w:val="single" w:sz="4" w:space="0" w:color="auto"/>
              <w:bottom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w:t>
            </w:r>
          </w:p>
        </w:tc>
        <w:tc>
          <w:tcPr>
            <w:tcW w:w="1808" w:type="dxa"/>
            <w:tcBorders>
              <w:top w:val="single" w:sz="4" w:space="0" w:color="auto"/>
              <w:left w:val="single" w:sz="4" w:space="0" w:color="auto"/>
              <w:bottom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rsidR="00BC7E65" w:rsidRDefault="002C767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BC7E65">
        <w:trPr>
          <w:trHeight w:val="186"/>
          <w:jc w:val="center"/>
        </w:trPr>
        <w:tc>
          <w:tcPr>
            <w:tcW w:w="704" w:type="dxa"/>
            <w:tcBorders>
              <w:top w:val="single" w:sz="4" w:space="0" w:color="auto"/>
              <w:left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C7E65" w:rsidRDefault="00BC7E65">
            <w:pPr>
              <w:widowControl/>
              <w:jc w:val="center"/>
              <w:rPr>
                <w:rFonts w:asciiTheme="minorEastAsia" w:hAnsiTheme="minorEastAsia" w:cstheme="minorEastAsia"/>
                <w:color w:val="000000"/>
                <w:kern w:val="0"/>
                <w:sz w:val="22"/>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808"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r>
      <w:tr w:rsidR="00BC7E65">
        <w:trPr>
          <w:trHeight w:val="186"/>
          <w:jc w:val="center"/>
        </w:trPr>
        <w:tc>
          <w:tcPr>
            <w:tcW w:w="704" w:type="dxa"/>
            <w:tcBorders>
              <w:top w:val="single" w:sz="4" w:space="0" w:color="auto"/>
              <w:left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C7E65" w:rsidRDefault="00BC7E65">
            <w:pPr>
              <w:widowControl/>
              <w:jc w:val="center"/>
              <w:rPr>
                <w:rFonts w:ascii="宋体" w:eastAsia="宋体" w:hAnsi="宋体" w:cs="Times New Roman"/>
                <w:szCs w:val="21"/>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808"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r>
      <w:tr w:rsidR="00BC7E65">
        <w:trPr>
          <w:trHeight w:val="186"/>
          <w:jc w:val="center"/>
        </w:trPr>
        <w:tc>
          <w:tcPr>
            <w:tcW w:w="704" w:type="dxa"/>
            <w:tcBorders>
              <w:top w:val="single" w:sz="4" w:space="0" w:color="auto"/>
              <w:left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C7E65" w:rsidRDefault="00BC7E65">
            <w:pPr>
              <w:widowControl/>
              <w:jc w:val="center"/>
              <w:rPr>
                <w:rFonts w:ascii="宋体" w:eastAsia="宋体" w:hAnsi="宋体" w:cs="Times New Roman"/>
                <w:szCs w:val="21"/>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808"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r>
      <w:tr w:rsidR="00BC7E65">
        <w:trPr>
          <w:trHeight w:val="186"/>
          <w:jc w:val="center"/>
        </w:trPr>
        <w:tc>
          <w:tcPr>
            <w:tcW w:w="704" w:type="dxa"/>
            <w:tcBorders>
              <w:top w:val="single" w:sz="4" w:space="0" w:color="auto"/>
              <w:left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C7E65" w:rsidRDefault="00BC7E65">
            <w:pPr>
              <w:widowControl/>
              <w:jc w:val="center"/>
              <w:rPr>
                <w:rFonts w:ascii="宋体" w:eastAsia="宋体" w:hAnsi="宋体" w:cs="Times New Roman"/>
                <w:szCs w:val="21"/>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808"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r>
      <w:tr w:rsidR="00BC7E65">
        <w:trPr>
          <w:trHeight w:val="186"/>
          <w:jc w:val="center"/>
        </w:trPr>
        <w:tc>
          <w:tcPr>
            <w:tcW w:w="704" w:type="dxa"/>
            <w:tcBorders>
              <w:top w:val="single" w:sz="4" w:space="0" w:color="auto"/>
              <w:left w:val="single" w:sz="4" w:space="0" w:color="auto"/>
              <w:right w:val="single" w:sz="4" w:space="0" w:color="auto"/>
            </w:tcBorders>
            <w:vAlign w:val="center"/>
          </w:tcPr>
          <w:p w:rsidR="00BC7E65" w:rsidRDefault="002C767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C7E65" w:rsidRDefault="00BC7E65">
            <w:pPr>
              <w:widowControl/>
              <w:jc w:val="center"/>
              <w:rPr>
                <w:rFonts w:ascii="宋体" w:eastAsia="宋体" w:hAnsi="宋体" w:cs="Times New Roman"/>
                <w:szCs w:val="21"/>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bookmarkStart w:id="1" w:name="_GoBack"/>
            <w:bookmarkEnd w:id="1"/>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BC7E65" w:rsidRDefault="00BC7E65">
            <w:pPr>
              <w:widowControl/>
              <w:jc w:val="center"/>
              <w:rPr>
                <w:color w:val="000000"/>
                <w:kern w:val="0"/>
                <w:sz w:val="22"/>
              </w:rPr>
            </w:pPr>
          </w:p>
        </w:tc>
        <w:tc>
          <w:tcPr>
            <w:tcW w:w="1808"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BC7E65" w:rsidRDefault="00BC7E65">
            <w:pPr>
              <w:widowControl/>
              <w:jc w:val="center"/>
              <w:textAlignment w:val="center"/>
              <w:rPr>
                <w:rFonts w:ascii="宋体" w:eastAsia="宋体" w:hAnsi="宋体" w:cs="宋体"/>
                <w:color w:val="000000"/>
                <w:kern w:val="0"/>
                <w:szCs w:val="21"/>
              </w:rPr>
            </w:pPr>
          </w:p>
        </w:tc>
      </w:tr>
      <w:tr w:rsidR="00BC7E65">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C7E65" w:rsidRDefault="002C7670">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 xml:space="preserve">报价总价：大写：              ；小写人民币：        </w:t>
            </w:r>
          </w:p>
        </w:tc>
      </w:tr>
    </w:tbl>
    <w:p w:rsidR="00BC7E65" w:rsidRDefault="00BC7E65">
      <w:pPr>
        <w:tabs>
          <w:tab w:val="center" w:pos="4153"/>
        </w:tabs>
        <w:snapToGrid w:val="0"/>
        <w:spacing w:before="50" w:after="50" w:line="360" w:lineRule="atLeast"/>
        <w:rPr>
          <w:rFonts w:ascii="新宋体" w:eastAsia="新宋体" w:hAnsi="新宋体" w:cs="新宋体"/>
          <w:color w:val="000000" w:themeColor="text1"/>
          <w:sz w:val="18"/>
          <w:szCs w:val="18"/>
          <w:highlight w:val="yellow"/>
        </w:rPr>
      </w:pPr>
    </w:p>
    <w:p w:rsidR="00BC7E65" w:rsidRDefault="002C767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rsidR="00BC7E65" w:rsidRDefault="002C7670">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rsidR="00BC7E65" w:rsidRDefault="002C767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rsidR="00BC7E65" w:rsidRDefault="002C767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BC7E65" w:rsidSect="00BC7E65">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10E" w:rsidRDefault="0004010E" w:rsidP="00847CCA">
      <w:r>
        <w:separator/>
      </w:r>
    </w:p>
  </w:endnote>
  <w:endnote w:type="continuationSeparator" w:id="0">
    <w:p w:rsidR="0004010E" w:rsidRDefault="0004010E" w:rsidP="00847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00000" w:usb2="00000000" w:usb3="00000000" w:csb0="00040000"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10E" w:rsidRDefault="0004010E" w:rsidP="00847CCA">
      <w:r>
        <w:separator/>
      </w:r>
    </w:p>
  </w:footnote>
  <w:footnote w:type="continuationSeparator" w:id="0">
    <w:p w:rsidR="0004010E" w:rsidRDefault="0004010E" w:rsidP="00847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BA22F"/>
    <w:multiLevelType w:val="singleLevel"/>
    <w:tmpl w:val="2E9BA22F"/>
    <w:lvl w:ilvl="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FiYWYzNzcxNjMzMTkwYjk4MWViNzJjNjQ5MDBiNGEifQ=="/>
  </w:docVars>
  <w:rsids>
    <w:rsidRoot w:val="00524735"/>
    <w:rsid w:val="0004010E"/>
    <w:rsid w:val="000D5670"/>
    <w:rsid w:val="001127F7"/>
    <w:rsid w:val="001373A8"/>
    <w:rsid w:val="001432BC"/>
    <w:rsid w:val="001A6750"/>
    <w:rsid w:val="001E7733"/>
    <w:rsid w:val="00240816"/>
    <w:rsid w:val="002708B5"/>
    <w:rsid w:val="00296C17"/>
    <w:rsid w:val="002C493F"/>
    <w:rsid w:val="002C7670"/>
    <w:rsid w:val="002D3B6E"/>
    <w:rsid w:val="00312DC4"/>
    <w:rsid w:val="00323F0E"/>
    <w:rsid w:val="0033284B"/>
    <w:rsid w:val="003569A7"/>
    <w:rsid w:val="003672AA"/>
    <w:rsid w:val="003A1F51"/>
    <w:rsid w:val="003A6D4F"/>
    <w:rsid w:val="003B0BC1"/>
    <w:rsid w:val="003B0D49"/>
    <w:rsid w:val="003D20E0"/>
    <w:rsid w:val="003E7362"/>
    <w:rsid w:val="004C21B1"/>
    <w:rsid w:val="00524735"/>
    <w:rsid w:val="0053511F"/>
    <w:rsid w:val="00540ACD"/>
    <w:rsid w:val="005D624B"/>
    <w:rsid w:val="005E52CA"/>
    <w:rsid w:val="005F16FF"/>
    <w:rsid w:val="005F3F67"/>
    <w:rsid w:val="00604BDC"/>
    <w:rsid w:val="006337F3"/>
    <w:rsid w:val="006A130D"/>
    <w:rsid w:val="006A78B1"/>
    <w:rsid w:val="006F55C4"/>
    <w:rsid w:val="007047E7"/>
    <w:rsid w:val="007C2B74"/>
    <w:rsid w:val="007F15BA"/>
    <w:rsid w:val="007F6B6A"/>
    <w:rsid w:val="00847CCA"/>
    <w:rsid w:val="00890449"/>
    <w:rsid w:val="008D0D3D"/>
    <w:rsid w:val="008F2A60"/>
    <w:rsid w:val="00981FB3"/>
    <w:rsid w:val="00991794"/>
    <w:rsid w:val="009952DE"/>
    <w:rsid w:val="00A23FEB"/>
    <w:rsid w:val="00A41B64"/>
    <w:rsid w:val="00A62D7A"/>
    <w:rsid w:val="00A8452E"/>
    <w:rsid w:val="00A9771F"/>
    <w:rsid w:val="00AB1AFB"/>
    <w:rsid w:val="00AD59A6"/>
    <w:rsid w:val="00B064FB"/>
    <w:rsid w:val="00B1181B"/>
    <w:rsid w:val="00B22DB8"/>
    <w:rsid w:val="00B746CC"/>
    <w:rsid w:val="00B965A5"/>
    <w:rsid w:val="00B96E10"/>
    <w:rsid w:val="00BA2E26"/>
    <w:rsid w:val="00BC7E65"/>
    <w:rsid w:val="00BD7727"/>
    <w:rsid w:val="00C53609"/>
    <w:rsid w:val="00C57577"/>
    <w:rsid w:val="00CC3C66"/>
    <w:rsid w:val="00D50CB5"/>
    <w:rsid w:val="00DE22AA"/>
    <w:rsid w:val="00DE5392"/>
    <w:rsid w:val="00E24A0E"/>
    <w:rsid w:val="00E4026B"/>
    <w:rsid w:val="00EA5557"/>
    <w:rsid w:val="00EE66D5"/>
    <w:rsid w:val="00F56E46"/>
    <w:rsid w:val="00F77061"/>
    <w:rsid w:val="00F921EC"/>
    <w:rsid w:val="00FE76F2"/>
    <w:rsid w:val="00FF75AE"/>
    <w:rsid w:val="013731BD"/>
    <w:rsid w:val="064047AA"/>
    <w:rsid w:val="065A59E7"/>
    <w:rsid w:val="06FF01C2"/>
    <w:rsid w:val="08711E6A"/>
    <w:rsid w:val="08FE3622"/>
    <w:rsid w:val="0926237D"/>
    <w:rsid w:val="113969C6"/>
    <w:rsid w:val="14A57AE6"/>
    <w:rsid w:val="15D9395F"/>
    <w:rsid w:val="17B1375A"/>
    <w:rsid w:val="19A10B83"/>
    <w:rsid w:val="1B0F2FA1"/>
    <w:rsid w:val="1BC25F36"/>
    <w:rsid w:val="1D01483C"/>
    <w:rsid w:val="1E3B64D0"/>
    <w:rsid w:val="20C46CE7"/>
    <w:rsid w:val="221E6C99"/>
    <w:rsid w:val="258C10EE"/>
    <w:rsid w:val="25B07614"/>
    <w:rsid w:val="28D76D98"/>
    <w:rsid w:val="28E3564E"/>
    <w:rsid w:val="2C8965FC"/>
    <w:rsid w:val="32A03BE9"/>
    <w:rsid w:val="365D57F4"/>
    <w:rsid w:val="36825ECA"/>
    <w:rsid w:val="38F0754B"/>
    <w:rsid w:val="3AC21656"/>
    <w:rsid w:val="3C0D56D3"/>
    <w:rsid w:val="3CD46809"/>
    <w:rsid w:val="406E7B8B"/>
    <w:rsid w:val="47BA7802"/>
    <w:rsid w:val="489D100D"/>
    <w:rsid w:val="4BA32DDE"/>
    <w:rsid w:val="4F9604E9"/>
    <w:rsid w:val="525E0CCF"/>
    <w:rsid w:val="536A2433"/>
    <w:rsid w:val="537806AC"/>
    <w:rsid w:val="54DC2F82"/>
    <w:rsid w:val="55FD133D"/>
    <w:rsid w:val="5BB57FC4"/>
    <w:rsid w:val="5F167EEA"/>
    <w:rsid w:val="5FFE462F"/>
    <w:rsid w:val="616B35FF"/>
    <w:rsid w:val="667473F9"/>
    <w:rsid w:val="6A4410A4"/>
    <w:rsid w:val="6AA1779A"/>
    <w:rsid w:val="6B021A3D"/>
    <w:rsid w:val="6B9876E6"/>
    <w:rsid w:val="6BD12BF8"/>
    <w:rsid w:val="6D176D30"/>
    <w:rsid w:val="70EF10B8"/>
    <w:rsid w:val="720758D3"/>
    <w:rsid w:val="725400DF"/>
    <w:rsid w:val="76BE1FCB"/>
    <w:rsid w:val="7DCC7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C7E65"/>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BC7E65"/>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C7E65"/>
    <w:rPr>
      <w:sz w:val="18"/>
      <w:szCs w:val="18"/>
    </w:rPr>
  </w:style>
  <w:style w:type="paragraph" w:styleId="a4">
    <w:name w:val="footer"/>
    <w:basedOn w:val="a"/>
    <w:link w:val="Char0"/>
    <w:uiPriority w:val="99"/>
    <w:unhideWhenUsed/>
    <w:qFormat/>
    <w:rsid w:val="00BC7E6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C7E6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BC7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BC7E65"/>
    <w:rPr>
      <w:sz w:val="18"/>
      <w:szCs w:val="18"/>
    </w:rPr>
  </w:style>
  <w:style w:type="character" w:customStyle="1" w:styleId="Char0">
    <w:name w:val="页脚 Char"/>
    <w:basedOn w:val="a0"/>
    <w:link w:val="a4"/>
    <w:uiPriority w:val="99"/>
    <w:qFormat/>
    <w:rsid w:val="00BC7E65"/>
    <w:rPr>
      <w:sz w:val="18"/>
      <w:szCs w:val="18"/>
    </w:rPr>
  </w:style>
  <w:style w:type="character" w:customStyle="1" w:styleId="Char">
    <w:name w:val="批注框文本 Char"/>
    <w:basedOn w:val="a0"/>
    <w:link w:val="a3"/>
    <w:uiPriority w:val="99"/>
    <w:semiHidden/>
    <w:qFormat/>
    <w:rsid w:val="00BC7E65"/>
    <w:rPr>
      <w:kern w:val="2"/>
      <w:sz w:val="18"/>
      <w:szCs w:val="18"/>
    </w:rPr>
  </w:style>
</w:styles>
</file>

<file path=word/webSettings.xml><?xml version="1.0" encoding="utf-8"?>
<w:webSettings xmlns:r="http://schemas.openxmlformats.org/officeDocument/2006/relationships" xmlns:w="http://schemas.openxmlformats.org/wordprocessingml/2006/main">
  <w:divs>
    <w:div w:id="1098137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7</cp:revision>
  <cp:lastPrinted>2021-12-10T04:07:00Z</cp:lastPrinted>
  <dcterms:created xsi:type="dcterms:W3CDTF">2026-03-16T07:37:00Z</dcterms:created>
  <dcterms:modified xsi:type="dcterms:W3CDTF">2026-03-17T08:07:00Z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1331417C877F441B8544A8F934D99538</vt:lpwstr>
  </property>
  <property fmtid="{D5CDD505-2E9C-101B-9397-08002B2CF9AE}" pid="4" name="KSOTemplateDocerSaveRecord">
    <vt:lpwstr>eyJoZGlkIjoiOTAwNjE3YTQ3NGY5ZjQyMGNjOTNiMzQwZWUyNzI2MTYiLCJ1c2VySWQiOiIyNjYyNDY0NjcifQ==</vt:lpwstr>
  </property>
</Properties>
</file>