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74" w:rsidRPr="00CE0A74" w:rsidRDefault="00CE0A74" w:rsidP="00CE0A74">
      <w:pPr>
        <w:widowControl/>
        <w:spacing w:line="560" w:lineRule="exact"/>
        <w:jc w:val="left"/>
        <w:rPr>
          <w:rFonts w:ascii="黑体" w:eastAsia="黑体" w:hAnsi="黑体" w:cs="宋体"/>
          <w:bCs/>
          <w:kern w:val="0"/>
          <w:sz w:val="32"/>
          <w:szCs w:val="32"/>
          <w:shd w:val="clear" w:color="auto" w:fill="FFFFFF"/>
        </w:rPr>
      </w:pPr>
      <w:r w:rsidRPr="00CE0A74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附件5</w:t>
      </w:r>
    </w:p>
    <w:p w:rsidR="00CE0A74" w:rsidRDefault="00CE0A74" w:rsidP="00CE0A74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6"/>
          <w:szCs w:val="36"/>
        </w:rPr>
        <w:t>广西中医药大学明秀校区学生宿舍（新建）家具采购项目</w:t>
      </w:r>
      <w:r>
        <w:rPr>
          <w:rFonts w:ascii="Times New Roman" w:eastAsia="方正小标宋简体" w:hAnsi="Times New Roman" w:cs="Times New Roman"/>
          <w:sz w:val="36"/>
          <w:szCs w:val="36"/>
        </w:rPr>
        <w:t>需求调查表</w:t>
      </w:r>
      <w:bookmarkEnd w:id="0"/>
    </w:p>
    <w:p w:rsidR="00CE0A74" w:rsidRDefault="00CE0A74" w:rsidP="00CE0A74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CE0A74" w:rsidRDefault="00CE0A74" w:rsidP="00CE0A74">
      <w:pPr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参与调查供应商的基本信息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）供应商名称：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      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）供应商属性：（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供应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u w:val="single"/>
        </w:rPr>
        <w:t>商属于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u w:val="single"/>
        </w:rPr>
        <w:t>大型企业或中型企业或者小微企业？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）联系人及联系电话：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            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）是否具有同类项目实施经验：（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如有，可列举部分项目名称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CE0A74" w:rsidRDefault="00CE0A74" w:rsidP="00CE0A74">
      <w:pPr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针对供应商所参与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广西中医药大学明秀校区学生宿舍（新建）家具采购项目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，是否适合专门面向中小企业实施采购？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仿宋_GB2312" w:hAnsi="Times New Roman" w:cs="Times New Roman"/>
          <w:sz w:val="32"/>
          <w:szCs w:val="32"/>
        </w:rPr>
        <w:t>适合，理由：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仿宋_GB2312" w:hAnsi="Times New Roman" w:cs="Times New Roman"/>
          <w:sz w:val="32"/>
          <w:szCs w:val="32"/>
        </w:rPr>
        <w:t>不适合，理由：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0A74" w:rsidRDefault="00CE0A74" w:rsidP="00CE0A74">
      <w:pPr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针对供应商所参与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广西中医药大学明秀校区学生宿舍（新建）家具采购项目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，是否涉及特定资质要求？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（请根据国家相关规定，如涉及写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不涉及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，如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u w:val="single"/>
        </w:rPr>
        <w:t>涉及请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u w:val="single"/>
        </w:rPr>
        <w:t>列明，例如供应商必须具有《食品经营许可证》或《食品生产许可证》。）</w:t>
      </w:r>
    </w:p>
    <w:p w:rsidR="00CE0A74" w:rsidRDefault="00CE0A74" w:rsidP="00CE0A74">
      <w:pPr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针对供应商所参与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广西中医药大学明秀校区学生宿舍（新建）家具采购项目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，行业发展情况如何？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（请结合市场供给情况进行反馈，例如行业现状及趋势。）</w:t>
      </w:r>
    </w:p>
    <w:p w:rsidR="00CE0A74" w:rsidRDefault="00CE0A74" w:rsidP="00CE0A74">
      <w:pPr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针对供应商所参与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广西中医药大学明秀校区学生宿舍（新建）家具采购项目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，其市场供给情况如何？是否有足够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数量供应商参与竞争？</w:t>
      </w:r>
    </w:p>
    <w:p w:rsidR="00CE0A74" w:rsidRDefault="00CE0A74" w:rsidP="00CE0A74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（请结合市场供给情况进行反馈，例如是否有足够数量的供应商来参与本项目竞争，是否存在行业垄断等市场竞争不充分的情况。）</w:t>
      </w:r>
    </w:p>
    <w:p w:rsidR="00CE0A74" w:rsidRDefault="00CE0A74" w:rsidP="00CE0A74">
      <w:pPr>
        <w:spacing w:line="52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针对供应商所参与的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广西中医药大学明秀校区学生宿舍（新建）家具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采购需求内容（详见附件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），是否存在不满足或者不合理的情况：</w:t>
      </w:r>
    </w:p>
    <w:p w:rsidR="00CE0A74" w:rsidRDefault="00CE0A74" w:rsidP="00CE0A74">
      <w:pPr>
        <w:spacing w:line="520" w:lineRule="exact"/>
        <w:ind w:firstLineChars="300" w:firstLine="9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仿宋_GB2312" w:hAnsi="Times New Roman" w:cs="Times New Roman"/>
          <w:sz w:val="32"/>
          <w:szCs w:val="32"/>
        </w:rPr>
        <w:t>本项目需求完整、合理，不存在指向性、排他性等歧视性条款。</w:t>
      </w:r>
    </w:p>
    <w:p w:rsidR="00CE0A74" w:rsidRDefault="00CE0A74" w:rsidP="00CE0A74">
      <w:pPr>
        <w:spacing w:line="520" w:lineRule="exact"/>
        <w:ind w:firstLineChars="300" w:firstLine="9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仿宋_GB2312" w:hAnsi="Times New Roman" w:cs="Times New Roman"/>
          <w:sz w:val="32"/>
          <w:szCs w:val="32"/>
        </w:rPr>
        <w:t>建议对如下条款修改，具体如下：</w:t>
      </w:r>
    </w:p>
    <w:tbl>
      <w:tblPr>
        <w:tblpPr w:leftFromText="180" w:rightFromText="180" w:vertAnchor="text" w:horzAnchor="page" w:tblpX="1690" w:tblpY="2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987"/>
        <w:gridCol w:w="2483"/>
        <w:gridCol w:w="2663"/>
        <w:gridCol w:w="1493"/>
      </w:tblGrid>
      <w:tr w:rsidR="00CE0A74" w:rsidTr="00C11D09">
        <w:trPr>
          <w:trHeight w:val="426"/>
        </w:trPr>
        <w:tc>
          <w:tcPr>
            <w:tcW w:w="922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020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页码</w:t>
            </w:r>
          </w:p>
        </w:tc>
        <w:tc>
          <w:tcPr>
            <w:tcW w:w="2625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原条款内容</w:t>
            </w:r>
          </w:p>
        </w:tc>
        <w:tc>
          <w:tcPr>
            <w:tcW w:w="2818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建议修改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后内容</w:t>
            </w:r>
            <w:proofErr w:type="gramEnd"/>
          </w:p>
        </w:tc>
        <w:tc>
          <w:tcPr>
            <w:tcW w:w="1563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备注说明</w:t>
            </w:r>
          </w:p>
        </w:tc>
      </w:tr>
      <w:tr w:rsidR="00CE0A74" w:rsidTr="00C11D09">
        <w:tc>
          <w:tcPr>
            <w:tcW w:w="922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74" w:rsidTr="00C11D09">
        <w:tc>
          <w:tcPr>
            <w:tcW w:w="922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74" w:rsidTr="00C11D09">
        <w:trPr>
          <w:trHeight w:val="597"/>
        </w:trPr>
        <w:tc>
          <w:tcPr>
            <w:tcW w:w="922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74" w:rsidTr="00C11D09">
        <w:tc>
          <w:tcPr>
            <w:tcW w:w="922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74" w:rsidTr="00C11D09">
        <w:tc>
          <w:tcPr>
            <w:tcW w:w="922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:rsidR="00CE0A74" w:rsidRDefault="00CE0A74" w:rsidP="00C11D0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CE0A74" w:rsidRDefault="00CE0A74" w:rsidP="00C11D0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A74" w:rsidRDefault="00CE0A74" w:rsidP="00CE0A74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CE0A74" w:rsidRDefault="00CE0A74" w:rsidP="00CE0A74">
      <w:pPr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针对本项目的其他建议</w:t>
      </w:r>
    </w:p>
    <w:p w:rsidR="00CE0A74" w:rsidRDefault="00CE0A74" w:rsidP="00CE0A74">
      <w:pPr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（如有，请填写）</w:t>
      </w:r>
    </w:p>
    <w:p w:rsidR="00CE0A74" w:rsidRDefault="00CE0A74" w:rsidP="00CE0A74">
      <w:pPr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i/>
          <w:iCs/>
          <w:sz w:val="32"/>
          <w:szCs w:val="32"/>
          <w:u w:val="single"/>
        </w:rPr>
      </w:pPr>
    </w:p>
    <w:p w:rsidR="00CE0A74" w:rsidRDefault="00CE0A74" w:rsidP="00CE0A74">
      <w:pPr>
        <w:spacing w:line="560" w:lineRule="exact"/>
        <w:ind w:firstLineChars="800" w:firstLine="25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供应商名称（盖章）：</w:t>
      </w:r>
    </w:p>
    <w:p w:rsidR="00CE0A74" w:rsidRDefault="00CE0A74" w:rsidP="00CE0A74">
      <w:pPr>
        <w:pStyle w:val="a3"/>
        <w:snapToGrid w:val="0"/>
        <w:spacing w:before="120" w:after="120" w:line="560" w:lineRule="exact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日期：</w:t>
      </w:r>
    </w:p>
    <w:p w:rsidR="00AF255E" w:rsidRDefault="00AF255E"/>
    <w:sectPr w:rsidR="00AF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74"/>
    <w:rsid w:val="00AF255E"/>
    <w:rsid w:val="00C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74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0A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4"/>
    <w:link w:val="Char"/>
    <w:qFormat/>
    <w:rsid w:val="00CE0A7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E0A74"/>
    <w:rPr>
      <w:rFonts w:ascii="宋体" w:hAnsi="Courier New" w:cs="Courier New"/>
      <w:szCs w:val="21"/>
    </w:rPr>
  </w:style>
  <w:style w:type="character" w:customStyle="1" w:styleId="4Char">
    <w:name w:val="标题 4 Char"/>
    <w:basedOn w:val="a0"/>
    <w:link w:val="4"/>
    <w:uiPriority w:val="9"/>
    <w:semiHidden/>
    <w:rsid w:val="00CE0A7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74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0A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4"/>
    <w:link w:val="Char"/>
    <w:qFormat/>
    <w:rsid w:val="00CE0A7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E0A74"/>
    <w:rPr>
      <w:rFonts w:ascii="宋体" w:hAnsi="Courier New" w:cs="Courier New"/>
      <w:szCs w:val="21"/>
    </w:rPr>
  </w:style>
  <w:style w:type="character" w:customStyle="1" w:styleId="4Char">
    <w:name w:val="标题 4 Char"/>
    <w:basedOn w:val="a0"/>
    <w:link w:val="4"/>
    <w:uiPriority w:val="9"/>
    <w:semiHidden/>
    <w:rsid w:val="00CE0A7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2026-03-27T07:53:00Z</dcterms:created>
  <dcterms:modified xsi:type="dcterms:W3CDTF">2026-03-27T07:54:00Z</dcterms:modified>
</cp:coreProperties>
</file>