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CD" w:rsidRPr="005D06DC" w:rsidRDefault="009658CD" w:rsidP="009658CD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附件</w:t>
      </w:r>
    </w:p>
    <w:tbl>
      <w:tblPr>
        <w:tblW w:w="9444" w:type="dxa"/>
        <w:jc w:val="center"/>
        <w:tblLook w:val="04A0" w:firstRow="1" w:lastRow="0" w:firstColumn="1" w:lastColumn="0" w:noHBand="0" w:noVBand="1"/>
      </w:tblPr>
      <w:tblGrid>
        <w:gridCol w:w="1349"/>
        <w:gridCol w:w="1772"/>
        <w:gridCol w:w="1559"/>
        <w:gridCol w:w="1559"/>
        <w:gridCol w:w="1630"/>
        <w:gridCol w:w="1575"/>
      </w:tblGrid>
      <w:tr w:rsidR="009658CD" w:rsidRPr="005D06DC" w:rsidTr="009658CD">
        <w:trPr>
          <w:trHeight w:val="270"/>
          <w:jc w:val="center"/>
        </w:trPr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方正大标宋简体" w:eastAsia="方正大标宋简体" w:hAnsi="宋体" w:cs="宋体"/>
                <w:color w:val="000000"/>
                <w:kern w:val="0"/>
                <w:sz w:val="30"/>
                <w:szCs w:val="30"/>
              </w:rPr>
            </w:pPr>
            <w:r w:rsidRPr="005D06DC">
              <w:rPr>
                <w:rFonts w:ascii="方正大标宋简体" w:eastAsia="方正大标宋简体" w:hAnsi="宋体" w:cs="宋体" w:hint="eastAsia"/>
                <w:color w:val="000000"/>
                <w:kern w:val="0"/>
                <w:sz w:val="30"/>
                <w:szCs w:val="30"/>
              </w:rPr>
              <w:t>广西中医药大学新课程开设申报表</w:t>
            </w:r>
          </w:p>
        </w:tc>
      </w:tr>
      <w:tr w:rsidR="009658CD" w:rsidRPr="005D06DC" w:rsidTr="009658CD">
        <w:trPr>
          <w:trHeight w:val="525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填表日期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   月     日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申报人及所属单位、教研室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58CD" w:rsidRPr="005D06DC" w:rsidTr="009658CD">
        <w:trPr>
          <w:trHeight w:val="540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开课专业及开课学期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58CD" w:rsidRPr="005D06DC" w:rsidTr="009658CD">
        <w:trPr>
          <w:trHeight w:val="495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选用教材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（作者、书名、出版社、版本号、出版年份）</w:t>
            </w:r>
          </w:p>
          <w:p w:rsidR="009658CD" w:rsidRPr="005D06DC" w:rsidRDefault="009658CD" w:rsidP="006949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658CD" w:rsidRPr="005D06DC" w:rsidTr="009658CD">
        <w:trPr>
          <w:trHeight w:val="495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开设学分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ind w:left="12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开设学时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理论：        实验/见习：     共：</w:t>
            </w:r>
          </w:p>
        </w:tc>
      </w:tr>
      <w:tr w:rsidR="009658CD" w:rsidRPr="005D06DC" w:rsidTr="009658CD">
        <w:trPr>
          <w:trHeight w:val="50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模块类别（在所属类别打√）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限制性选修课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公共选修课</w:t>
            </w:r>
          </w:p>
        </w:tc>
      </w:tr>
      <w:tr w:rsidR="009658CD" w:rsidRPr="005D06DC" w:rsidTr="009658CD">
        <w:trPr>
          <w:trHeight w:val="422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58CD" w:rsidRPr="005D06DC" w:rsidTr="009658CD">
        <w:trPr>
          <w:trHeight w:val="519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师资情况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职称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所属学科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已承担课程</w:t>
            </w:r>
          </w:p>
        </w:tc>
      </w:tr>
      <w:tr w:rsidR="009658CD" w:rsidRPr="005D06DC" w:rsidTr="009658CD">
        <w:trPr>
          <w:trHeight w:val="412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658CD" w:rsidRPr="005D06DC" w:rsidTr="009658CD">
        <w:trPr>
          <w:trHeight w:val="419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658CD" w:rsidRPr="005D06DC" w:rsidTr="009658CD">
        <w:trPr>
          <w:trHeight w:val="1261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课程定位</w:t>
            </w:r>
          </w:p>
        </w:tc>
        <w:tc>
          <w:tcPr>
            <w:tcW w:w="809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8CD" w:rsidRPr="005D06DC" w:rsidRDefault="009658CD" w:rsidP="006949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新课程在课程体系中的定位，对实现专业培养目标所起的作用：</w:t>
            </w:r>
          </w:p>
        </w:tc>
      </w:tr>
      <w:tr w:rsidR="009658CD" w:rsidRPr="005D06DC" w:rsidTr="009658CD">
        <w:trPr>
          <w:trHeight w:val="125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调研情况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同类课程或同类院校开设情况：</w:t>
            </w:r>
          </w:p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658CD" w:rsidRPr="005D06DC" w:rsidTr="009658CD">
        <w:trPr>
          <w:trHeight w:val="1404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D" w:rsidRPr="005D06DC" w:rsidRDefault="009658CD" w:rsidP="006949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课程准备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开设基本条件（实验室、实验设备、实训室是否）：</w:t>
            </w:r>
          </w:p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教学大纲、教案、教学设计、实验大纲、实训手册、见习内容等是否齐备（需提供附件）：</w:t>
            </w:r>
          </w:p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658CD" w:rsidRPr="005D06DC" w:rsidTr="009658CD">
        <w:trPr>
          <w:trHeight w:val="1640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教研室意见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658CD" w:rsidRPr="005D06DC" w:rsidRDefault="009658CD" w:rsidP="006949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658CD" w:rsidRPr="005D06DC" w:rsidRDefault="009658CD" w:rsidP="006949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教研室主任签字：</w:t>
            </w:r>
          </w:p>
          <w:p w:rsidR="009658CD" w:rsidRPr="005D06DC" w:rsidRDefault="009658CD" w:rsidP="006949FC">
            <w:pPr>
              <w:widowControl/>
              <w:ind w:firstLineChars="500" w:firstLine="110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学院（教学部）意见：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658CD" w:rsidRPr="005D06DC" w:rsidRDefault="009658CD" w:rsidP="0069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658CD" w:rsidRPr="005D06DC" w:rsidRDefault="009658CD" w:rsidP="006949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分管领导签字：</w:t>
            </w:r>
          </w:p>
          <w:p w:rsidR="009658CD" w:rsidRPr="005D06DC" w:rsidRDefault="009658CD" w:rsidP="006949FC">
            <w:pPr>
              <w:widowControl/>
              <w:ind w:firstLineChars="400" w:firstLine="88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  <w:tr w:rsidR="009658CD" w:rsidRPr="005D06DC" w:rsidTr="009658CD">
        <w:trPr>
          <w:trHeight w:val="1169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教务处意见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9658CD" w:rsidRPr="005D06DC" w:rsidRDefault="009658CD" w:rsidP="0069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                                          日期：      年    月    日</w:t>
            </w:r>
          </w:p>
        </w:tc>
      </w:tr>
    </w:tbl>
    <w:p w:rsidR="00E63824" w:rsidRDefault="00E63824">
      <w:bookmarkStart w:id="0" w:name="_GoBack"/>
      <w:bookmarkEnd w:id="0"/>
    </w:p>
    <w:sectPr w:rsidR="00E6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99" w:rsidRDefault="003B3099" w:rsidP="009658CD">
      <w:r>
        <w:separator/>
      </w:r>
    </w:p>
  </w:endnote>
  <w:endnote w:type="continuationSeparator" w:id="0">
    <w:p w:rsidR="003B3099" w:rsidRDefault="003B3099" w:rsidP="0096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99" w:rsidRDefault="003B3099" w:rsidP="009658CD">
      <w:r>
        <w:separator/>
      </w:r>
    </w:p>
  </w:footnote>
  <w:footnote w:type="continuationSeparator" w:id="0">
    <w:p w:rsidR="003B3099" w:rsidRDefault="003B3099" w:rsidP="0096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1A"/>
    <w:rsid w:val="003B3099"/>
    <w:rsid w:val="0055221A"/>
    <w:rsid w:val="009658CD"/>
    <w:rsid w:val="00E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8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2017-12-27T13:00:00Z</dcterms:created>
  <dcterms:modified xsi:type="dcterms:W3CDTF">2017-12-27T13:00:00Z</dcterms:modified>
</cp:coreProperties>
</file>