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48B6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签订《非还建住房供应合同》、</w:t>
      </w:r>
    </w:p>
    <w:p w14:paraId="71F2A74E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《车位买卖合同》委托书</w:t>
      </w:r>
    </w:p>
    <w:p w14:paraId="6E6FB2A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4"/>
          <w:lang w:val="en-US" w:eastAsia="zh-CN"/>
        </w:rPr>
      </w:pPr>
    </w:p>
    <w:p w14:paraId="6BE81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委托人 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(身份证: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持有产权性质:产权人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、产权共有人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 w14:paraId="0ED6E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委托人 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(身份证: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持有产权性质:产权人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、产权共有人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 w14:paraId="79BE1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委托人 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(身份证: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持有产权性质:产权人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、产权共有人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 w14:paraId="495974E6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申购南宁市明秀东路179号广西中医药大学危旧房改住房改造项目住房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栋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号房，现委托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(身份证号：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与产权权利人的关系为：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)签订《非还建住房供应合同》、《车位买卖合同》并办理相关事项。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委托期限：自本委托书签署之日起至签订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《非还建住房供应合同》、《车位买卖合同》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为止。 </w:t>
      </w:r>
      <w:bookmarkStart w:id="0" w:name="_GoBack"/>
      <w:bookmarkEnd w:id="0"/>
    </w:p>
    <w:p w14:paraId="1C11F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该授权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委托人</w:t>
      </w:r>
      <w:r>
        <w:rPr>
          <w:rFonts w:hint="eastAsia" w:ascii="仿宋" w:hAnsi="仿宋" w:eastAsia="仿宋" w:cs="仿宋"/>
          <w:sz w:val="28"/>
          <w:szCs w:val="28"/>
        </w:rPr>
        <w:t>的真实意思表示，如发生纠纷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由委托人</w:t>
      </w:r>
      <w:r>
        <w:rPr>
          <w:rFonts w:hint="eastAsia" w:ascii="仿宋" w:hAnsi="仿宋" w:eastAsia="仿宋" w:cs="仿宋"/>
          <w:sz w:val="28"/>
          <w:szCs w:val="28"/>
        </w:rPr>
        <w:t>自行解决，与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项目建设单位</w:t>
      </w:r>
      <w:r>
        <w:rPr>
          <w:rFonts w:hint="eastAsia" w:ascii="仿宋" w:hAnsi="仿宋" w:eastAsia="仿宋" w:cs="仿宋"/>
          <w:sz w:val="28"/>
          <w:szCs w:val="28"/>
        </w:rPr>
        <w:t>无关。</w:t>
      </w:r>
    </w:p>
    <w:p w14:paraId="02CBA2D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0"/>
          <w:szCs w:val="22"/>
          <w:lang w:val="en-US" w:eastAsia="zh-CN"/>
        </w:rPr>
      </w:pPr>
    </w:p>
    <w:p w14:paraId="4311F8B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委托人1：(签字按手印)          受委托人(签字按手印)</w:t>
      </w:r>
    </w:p>
    <w:p w14:paraId="28EB89F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2"/>
          <w:szCs w:val="28"/>
          <w:lang w:val="en-US" w:eastAsia="zh-CN"/>
        </w:rPr>
      </w:pPr>
    </w:p>
    <w:p w14:paraId="3E877DB1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电话1：                        受委托人电话：</w:t>
      </w:r>
    </w:p>
    <w:p w14:paraId="19F45423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委托人2：(签字按手印)</w:t>
      </w:r>
    </w:p>
    <w:p w14:paraId="2839BBA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 w14:paraId="543FB5D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电话2：</w:t>
      </w:r>
    </w:p>
    <w:p w14:paraId="6D07E11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委托人3：(签字按手印)</w:t>
      </w:r>
    </w:p>
    <w:p w14:paraId="5A2BD35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 w14:paraId="5B232E81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电话3</w:t>
      </w:r>
    </w:p>
    <w:p w14:paraId="79113C8B">
      <w:pPr>
        <w:widowControl w:val="0"/>
        <w:numPr>
          <w:ilvl w:val="0"/>
          <w:numId w:val="0"/>
        </w:numPr>
        <w:ind w:firstLine="3360" w:firstLineChars="1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   月   日</w:t>
      </w:r>
    </w:p>
    <w:p w14:paraId="6A37E1F1">
      <w:pPr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附件：委托人及受托人身份证复印件</w:t>
      </w:r>
    </w:p>
    <w:p w14:paraId="511889E3"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（身份证复印件上签字、日期、摁手印）</w:t>
      </w:r>
    </w:p>
    <w:sectPr>
      <w:pgSz w:w="11906" w:h="16838"/>
      <w:pgMar w:top="850" w:right="1800" w:bottom="73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zMzYjI2MDlmNzAwOTU3Y2YwMDYxY2I1Mjg2NzgifQ=="/>
  </w:docVars>
  <w:rsids>
    <w:rsidRoot w:val="02923A3C"/>
    <w:rsid w:val="02923A3C"/>
    <w:rsid w:val="18003FC5"/>
    <w:rsid w:val="212671F1"/>
    <w:rsid w:val="21D60D67"/>
    <w:rsid w:val="29C02198"/>
    <w:rsid w:val="34433A24"/>
    <w:rsid w:val="43F8642C"/>
    <w:rsid w:val="4F05603C"/>
    <w:rsid w:val="5875651C"/>
    <w:rsid w:val="69016156"/>
    <w:rsid w:val="7CD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376</Characters>
  <Lines>0</Lines>
  <Paragraphs>0</Paragraphs>
  <TotalTime>0</TotalTime>
  <ScaleCrop>false</ScaleCrop>
  <LinksUpToDate>false</LinksUpToDate>
  <CharactersWithSpaces>527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2024-07-08T10:44:00Z</dcterms:created>
  <dc:creator>丛林有朵云</dc:creator>
  <cp:lastModifiedBy>丛林有朵云</cp:lastModifiedBy>
  <dcterms:modified xsi:type="dcterms:W3CDTF">2024-10-09T03:50:42Z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BF1A5B9B00F24FBCA4781A6A13EACCE6_13</vt:lpwstr>
  </property>
</Properties>
</file>