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0D56" w14:textId="77777777" w:rsidR="003044F9" w:rsidRDefault="003044F9" w:rsidP="003044F9">
      <w:pPr>
        <w:spacing w:line="34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广西中医药大学基础医学院关于开展2022年大学生网络文化节的通知</w:t>
      </w:r>
    </w:p>
    <w:p w14:paraId="60CB6B84" w14:textId="77777777" w:rsidR="003044F9" w:rsidRDefault="003044F9" w:rsidP="003044F9">
      <w:pPr>
        <w:spacing w:line="340" w:lineRule="auto"/>
        <w:rPr>
          <w:rFonts w:ascii="Arial"/>
        </w:rPr>
      </w:pPr>
    </w:p>
    <w:p w14:paraId="76E88788" w14:textId="77777777" w:rsidR="003044F9" w:rsidRDefault="003044F9" w:rsidP="003044F9">
      <w:pPr>
        <w:spacing w:before="102" w:line="224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各</w:t>
      </w:r>
      <w:r>
        <w:rPr>
          <w:rFonts w:ascii="仿宋" w:eastAsia="仿宋" w:hAnsi="仿宋" w:cs="仿宋" w:hint="eastAsia"/>
          <w:spacing w:val="3"/>
          <w:sz w:val="31"/>
          <w:szCs w:val="31"/>
        </w:rPr>
        <w:t>班级</w:t>
      </w:r>
      <w:r>
        <w:rPr>
          <w:rFonts w:ascii="仿宋" w:eastAsia="仿宋" w:hAnsi="仿宋" w:cs="仿宋"/>
          <w:spacing w:val="2"/>
          <w:sz w:val="31"/>
          <w:szCs w:val="31"/>
        </w:rPr>
        <w:t>：</w:t>
      </w:r>
    </w:p>
    <w:p w14:paraId="51A471C7" w14:textId="77777777" w:rsidR="003044F9" w:rsidRDefault="003044F9" w:rsidP="003044F9">
      <w:pPr>
        <w:spacing w:before="202" w:line="345" w:lineRule="auto"/>
        <w:ind w:left="12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为深入学习贯彻习近平新时代中国特色社会主义思想，全面</w:t>
      </w:r>
      <w:r>
        <w:rPr>
          <w:rFonts w:ascii="仿宋" w:eastAsia="仿宋" w:hAnsi="仿宋" w:cs="仿宋"/>
          <w:spacing w:val="2"/>
          <w:sz w:val="31"/>
          <w:szCs w:val="31"/>
        </w:rPr>
        <w:t>贯彻党的十九大和</w:t>
      </w:r>
      <w:r>
        <w:rPr>
          <w:rFonts w:ascii="仿宋" w:eastAsia="仿宋" w:hAnsi="仿宋" w:cs="仿宋"/>
          <w:spacing w:val="1"/>
          <w:sz w:val="31"/>
          <w:szCs w:val="31"/>
        </w:rPr>
        <w:t>十九届历次全会精神，围绕</w:t>
      </w:r>
      <w:r>
        <w:rPr>
          <w:rFonts w:ascii="Times New Roman" w:eastAsia="Times New Roman" w:hAnsi="Times New Roman"/>
          <w:spacing w:val="1"/>
          <w:sz w:val="31"/>
          <w:szCs w:val="31"/>
        </w:rPr>
        <w:t>“</w:t>
      </w:r>
      <w:r>
        <w:rPr>
          <w:rFonts w:ascii="仿宋" w:eastAsia="仿宋" w:hAnsi="仿宋" w:cs="仿宋"/>
          <w:spacing w:val="1"/>
          <w:sz w:val="31"/>
          <w:szCs w:val="31"/>
        </w:rPr>
        <w:t>我们这十年</w:t>
      </w:r>
      <w:r>
        <w:rPr>
          <w:rFonts w:ascii="Times New Roman" w:eastAsia="Times New Roman" w:hAnsi="Times New Roman"/>
          <w:spacing w:val="1"/>
          <w:sz w:val="31"/>
          <w:szCs w:val="31"/>
        </w:rPr>
        <w:t>”</w:t>
      </w:r>
      <w:r>
        <w:rPr>
          <w:rFonts w:ascii="仿宋" w:eastAsia="仿宋" w:hAnsi="仿宋" w:cs="仿宋"/>
          <w:spacing w:val="1"/>
          <w:sz w:val="31"/>
          <w:szCs w:val="31"/>
        </w:rPr>
        <w:t>突出</w:t>
      </w:r>
      <w:r>
        <w:rPr>
          <w:rFonts w:ascii="仿宋" w:eastAsia="仿宋" w:hAnsi="仿宋" w:cs="仿宋"/>
          <w:spacing w:val="10"/>
          <w:sz w:val="31"/>
          <w:szCs w:val="31"/>
        </w:rPr>
        <w:t>爱国</w:t>
      </w:r>
      <w:r>
        <w:rPr>
          <w:rFonts w:ascii="仿宋" w:eastAsia="仿宋" w:hAnsi="仿宋" w:cs="仿宋"/>
          <w:spacing w:val="7"/>
          <w:sz w:val="31"/>
          <w:szCs w:val="31"/>
        </w:rPr>
        <w:t>爱</w:t>
      </w:r>
      <w:r>
        <w:rPr>
          <w:rFonts w:ascii="仿宋" w:eastAsia="仿宋" w:hAnsi="仿宋" w:cs="仿宋"/>
          <w:spacing w:val="5"/>
          <w:sz w:val="31"/>
          <w:szCs w:val="31"/>
        </w:rPr>
        <w:t>党爱社会主义主题引领，鼓励引导广大桂中医青年学生积</w:t>
      </w:r>
      <w:r>
        <w:rPr>
          <w:rFonts w:ascii="仿宋" w:eastAsia="仿宋" w:hAnsi="仿宋" w:cs="仿宋"/>
          <w:spacing w:val="10"/>
          <w:sz w:val="31"/>
          <w:szCs w:val="31"/>
        </w:rPr>
        <w:t>极创</w:t>
      </w:r>
      <w:r>
        <w:rPr>
          <w:rFonts w:ascii="仿宋" w:eastAsia="仿宋" w:hAnsi="仿宋" w:cs="仿宋"/>
          <w:spacing w:val="7"/>
          <w:sz w:val="31"/>
          <w:szCs w:val="31"/>
        </w:rPr>
        <w:t>作</w:t>
      </w:r>
      <w:r>
        <w:rPr>
          <w:rFonts w:ascii="仿宋" w:eastAsia="仿宋" w:hAnsi="仿宋" w:cs="仿宋"/>
          <w:spacing w:val="5"/>
          <w:sz w:val="31"/>
          <w:szCs w:val="31"/>
        </w:rPr>
        <w:t>优秀网络文化作品，活跃校园网络空间生态，全面提升网</w:t>
      </w:r>
      <w:r>
        <w:rPr>
          <w:rFonts w:ascii="仿宋" w:eastAsia="仿宋" w:hAnsi="仿宋" w:cs="仿宋"/>
          <w:spacing w:val="-1"/>
          <w:sz w:val="31"/>
          <w:szCs w:val="31"/>
        </w:rPr>
        <w:t>络素养</w:t>
      </w:r>
      <w:r>
        <w:rPr>
          <w:rFonts w:ascii="仿宋" w:eastAsia="仿宋" w:hAnsi="仿宋" w:cs="仿宋"/>
          <w:sz w:val="31"/>
          <w:szCs w:val="31"/>
        </w:rPr>
        <w:t>，推进网络文明建设，唱响时代主旋律，以实际行动迎接</w:t>
      </w:r>
      <w:r>
        <w:rPr>
          <w:rFonts w:ascii="仿宋" w:eastAsia="仿宋" w:hAnsi="仿宋" w:cs="仿宋"/>
          <w:spacing w:val="5"/>
          <w:sz w:val="31"/>
          <w:szCs w:val="31"/>
        </w:rPr>
        <w:t>党的二十大胜利召开。经研究决定开展</w:t>
      </w:r>
      <w:r>
        <w:rPr>
          <w:rFonts w:ascii="Times New Roman" w:eastAsia="Times New Roman" w:hAnsi="Times New Roman"/>
          <w:spacing w:val="5"/>
          <w:sz w:val="31"/>
          <w:szCs w:val="31"/>
        </w:rPr>
        <w:t>2022</w:t>
      </w:r>
      <w:r>
        <w:rPr>
          <w:rFonts w:ascii="仿宋" w:eastAsia="仿宋" w:hAnsi="仿宋" w:cs="仿宋"/>
          <w:spacing w:val="5"/>
          <w:sz w:val="31"/>
          <w:szCs w:val="31"/>
        </w:rPr>
        <w:t>年大学生网络文</w:t>
      </w:r>
      <w:r>
        <w:rPr>
          <w:rFonts w:ascii="仿宋" w:eastAsia="仿宋" w:hAnsi="仿宋" w:cs="仿宋"/>
          <w:spacing w:val="1"/>
          <w:sz w:val="31"/>
          <w:szCs w:val="31"/>
        </w:rPr>
        <w:t>化</w:t>
      </w:r>
      <w:r>
        <w:rPr>
          <w:rFonts w:ascii="仿宋" w:eastAsia="仿宋" w:hAnsi="仿宋" w:cs="仿宋"/>
          <w:spacing w:val="5"/>
          <w:sz w:val="31"/>
          <w:szCs w:val="31"/>
        </w:rPr>
        <w:t>节。现在将相关事宜通知如下</w:t>
      </w:r>
      <w:r>
        <w:rPr>
          <w:rFonts w:ascii="仿宋" w:eastAsia="仿宋" w:hAnsi="仿宋" w:cs="仿宋"/>
          <w:spacing w:val="4"/>
          <w:sz w:val="31"/>
          <w:szCs w:val="31"/>
        </w:rPr>
        <w:t>：</w:t>
      </w:r>
    </w:p>
    <w:p w14:paraId="2CADC56C" w14:textId="77777777" w:rsidR="003044F9" w:rsidRDefault="003044F9" w:rsidP="003044F9">
      <w:pPr>
        <w:spacing w:line="224" w:lineRule="auto"/>
        <w:ind w:left="654"/>
        <w:rPr>
          <w:rFonts w:ascii="Arial"/>
        </w:rPr>
      </w:pPr>
      <w:r>
        <w:rPr>
          <w:rFonts w:ascii="黑体" w:eastAsia="黑体" w:hAnsi="黑体" w:cs="黑体"/>
          <w:spacing w:val="-23"/>
          <w:sz w:val="31"/>
          <w:szCs w:val="31"/>
        </w:rPr>
        <w:t>一</w:t>
      </w:r>
      <w:r>
        <w:rPr>
          <w:rFonts w:ascii="黑体" w:eastAsia="黑体" w:hAnsi="黑体" w:cs="黑体"/>
          <w:spacing w:val="-19"/>
          <w:sz w:val="31"/>
          <w:szCs w:val="31"/>
        </w:rPr>
        <w:t>、活动主题</w:t>
      </w:r>
    </w:p>
    <w:p w14:paraId="217B89D1" w14:textId="77777777" w:rsidR="003044F9" w:rsidRDefault="003044F9" w:rsidP="003044F9">
      <w:pPr>
        <w:spacing w:before="101" w:line="345" w:lineRule="auto"/>
        <w:ind w:right="1042" w:firstLineChars="100" w:firstLine="326"/>
        <w:rPr>
          <w:rFonts w:ascii="仿宋" w:eastAsia="仿宋" w:hAnsi="仿宋" w:cs="仿宋"/>
          <w:spacing w:val="4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争做校</w:t>
      </w:r>
      <w:r>
        <w:rPr>
          <w:rFonts w:ascii="仿宋" w:eastAsia="仿宋" w:hAnsi="仿宋" w:cs="仿宋"/>
          <w:spacing w:val="5"/>
          <w:sz w:val="31"/>
          <w:szCs w:val="31"/>
        </w:rPr>
        <w:t>园</w:t>
      </w:r>
      <w:r>
        <w:rPr>
          <w:rFonts w:ascii="仿宋" w:eastAsia="仿宋" w:hAnsi="仿宋" w:cs="仿宋"/>
          <w:spacing w:val="4"/>
          <w:sz w:val="31"/>
          <w:szCs w:val="31"/>
        </w:rPr>
        <w:t>好网民，凝聚网络正能量，青春献礼</w:t>
      </w:r>
    </w:p>
    <w:p w14:paraId="1B62D8A4" w14:textId="77777777" w:rsidR="003044F9" w:rsidRDefault="003044F9" w:rsidP="003044F9">
      <w:pPr>
        <w:spacing w:before="101" w:line="345" w:lineRule="auto"/>
        <w:ind w:right="1042" w:firstLineChars="100" w:firstLine="318"/>
        <w:rPr>
          <w:rFonts w:ascii="仿宋" w:eastAsia="仿宋" w:hAnsi="仿宋" w:cs="仿宋"/>
          <w:spacing w:val="4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二十大</w:t>
      </w:r>
    </w:p>
    <w:p w14:paraId="3A1DCA85" w14:textId="77777777" w:rsidR="003044F9" w:rsidRDefault="003044F9" w:rsidP="003044F9">
      <w:pPr>
        <w:spacing w:before="101" w:line="345" w:lineRule="auto"/>
        <w:ind w:right="10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二</w:t>
      </w:r>
      <w:r>
        <w:rPr>
          <w:rFonts w:ascii="黑体" w:eastAsia="黑体" w:hAnsi="黑体" w:cs="黑体"/>
          <w:spacing w:val="3"/>
          <w:sz w:val="31"/>
          <w:szCs w:val="31"/>
        </w:rPr>
        <w:t>、活动对象</w:t>
      </w:r>
    </w:p>
    <w:p w14:paraId="23EF19F9" w14:textId="77777777" w:rsidR="003044F9" w:rsidRDefault="003044F9" w:rsidP="003044F9">
      <w:pPr>
        <w:spacing w:line="578" w:lineRule="exact"/>
        <w:ind w:left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position w:val="19"/>
          <w:sz w:val="31"/>
          <w:szCs w:val="31"/>
        </w:rPr>
        <w:t>广</w:t>
      </w:r>
      <w:r>
        <w:rPr>
          <w:rFonts w:ascii="仿宋" w:eastAsia="仿宋" w:hAnsi="仿宋" w:cs="仿宋"/>
          <w:spacing w:val="5"/>
          <w:position w:val="19"/>
          <w:sz w:val="31"/>
          <w:szCs w:val="31"/>
        </w:rPr>
        <w:t>西中医药大学全体本专科学生</w:t>
      </w:r>
    </w:p>
    <w:p w14:paraId="26C42E24" w14:textId="77777777" w:rsidR="003044F9" w:rsidRDefault="003044F9" w:rsidP="003044F9">
      <w:pPr>
        <w:spacing w:line="223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三、</w:t>
      </w:r>
      <w:r>
        <w:rPr>
          <w:rFonts w:ascii="黑体" w:eastAsia="黑体" w:hAnsi="黑体" w:cs="黑体"/>
          <w:spacing w:val="2"/>
          <w:sz w:val="31"/>
          <w:szCs w:val="31"/>
        </w:rPr>
        <w:t>作品征集</w:t>
      </w:r>
    </w:p>
    <w:p w14:paraId="4F2AD5E5" w14:textId="77777777" w:rsidR="003044F9" w:rsidRDefault="003044F9" w:rsidP="003044F9">
      <w:pPr>
        <w:spacing w:before="203" w:line="345" w:lineRule="auto"/>
        <w:ind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>一)</w:t>
      </w:r>
      <w:r>
        <w:rPr>
          <w:rFonts w:ascii="仿宋" w:eastAsia="仿宋" w:hAnsi="仿宋" w:cs="仿宋"/>
          <w:color w:val="FF0000"/>
          <w:spacing w:val="11"/>
          <w:sz w:val="31"/>
          <w:szCs w:val="31"/>
        </w:rPr>
        <w:t>本次文化节共征集微视频、微电影、动漫、摄影、网</w:t>
      </w:r>
      <w:r>
        <w:rPr>
          <w:rFonts w:ascii="仿宋" w:eastAsia="仿宋" w:hAnsi="仿宋" w:cs="仿宋"/>
          <w:color w:val="FF0000"/>
          <w:spacing w:val="-8"/>
          <w:sz w:val="31"/>
          <w:szCs w:val="31"/>
        </w:rPr>
        <w:t>文、</w:t>
      </w:r>
      <w:r>
        <w:rPr>
          <w:rFonts w:ascii="仿宋" w:eastAsia="仿宋" w:hAnsi="仿宋" w:cs="仿宋"/>
          <w:color w:val="FF0000"/>
          <w:spacing w:val="-6"/>
          <w:sz w:val="31"/>
          <w:szCs w:val="31"/>
        </w:rPr>
        <w:t>公</w:t>
      </w:r>
      <w:r>
        <w:rPr>
          <w:rFonts w:ascii="仿宋" w:eastAsia="仿宋" w:hAnsi="仿宋" w:cs="仿宋"/>
          <w:color w:val="FF0000"/>
          <w:spacing w:val="-4"/>
          <w:sz w:val="31"/>
          <w:szCs w:val="31"/>
        </w:rPr>
        <w:t>益广告、音频、校园歌曲、其他类网络创新作品</w:t>
      </w:r>
      <w:r>
        <w:rPr>
          <w:rFonts w:ascii="Times New Roman" w:eastAsia="Times New Roman" w:hAnsi="Times New Roman"/>
          <w:color w:val="FF0000"/>
          <w:spacing w:val="-4"/>
          <w:sz w:val="31"/>
          <w:szCs w:val="31"/>
        </w:rPr>
        <w:t>9</w:t>
      </w:r>
      <w:r>
        <w:rPr>
          <w:rFonts w:ascii="仿宋" w:eastAsia="仿宋" w:hAnsi="仿宋" w:cs="仿宋"/>
          <w:color w:val="FF0000"/>
          <w:spacing w:val="-4"/>
          <w:sz w:val="31"/>
          <w:szCs w:val="31"/>
        </w:rPr>
        <w:t>类作品。</w:t>
      </w:r>
      <w:r>
        <w:rPr>
          <w:rFonts w:ascii="仿宋" w:eastAsia="仿宋" w:hAnsi="仿宋" w:cs="仿宋"/>
          <w:color w:val="FF0000"/>
          <w:spacing w:val="-13"/>
          <w:sz w:val="31"/>
          <w:szCs w:val="31"/>
        </w:rPr>
        <w:t>征</w:t>
      </w:r>
      <w:r>
        <w:rPr>
          <w:rFonts w:ascii="仿宋" w:eastAsia="仿宋" w:hAnsi="仿宋" w:cs="仿宋"/>
          <w:color w:val="FF0000"/>
          <w:spacing w:val="-9"/>
          <w:sz w:val="31"/>
          <w:szCs w:val="31"/>
        </w:rPr>
        <w:t>集时间为</w:t>
      </w:r>
      <w:r>
        <w:rPr>
          <w:rFonts w:ascii="Times New Roman" w:eastAsia="Times New Roman" w:hAnsi="Times New Roman"/>
          <w:color w:val="FF0000"/>
          <w:spacing w:val="-9"/>
          <w:sz w:val="31"/>
          <w:szCs w:val="31"/>
        </w:rPr>
        <w:t>2022</w:t>
      </w:r>
      <w:r>
        <w:rPr>
          <w:rFonts w:ascii="仿宋" w:eastAsia="仿宋" w:hAnsi="仿宋" w:cs="仿宋"/>
          <w:color w:val="FF0000"/>
          <w:spacing w:val="-9"/>
          <w:sz w:val="31"/>
          <w:szCs w:val="31"/>
        </w:rPr>
        <w:t>年</w:t>
      </w:r>
      <w:r>
        <w:rPr>
          <w:rFonts w:ascii="Times New Roman" w:eastAsia="Times New Roman" w:hAnsi="Times New Roman"/>
          <w:color w:val="FF0000"/>
          <w:spacing w:val="-9"/>
          <w:sz w:val="31"/>
          <w:szCs w:val="31"/>
        </w:rPr>
        <w:t>5</w:t>
      </w:r>
      <w:r>
        <w:rPr>
          <w:rFonts w:ascii="仿宋" w:eastAsia="仿宋" w:hAnsi="仿宋" w:cs="仿宋"/>
          <w:color w:val="FF0000"/>
          <w:spacing w:val="-9"/>
          <w:sz w:val="31"/>
          <w:szCs w:val="31"/>
        </w:rPr>
        <w:t>月</w:t>
      </w:r>
      <w:r>
        <w:rPr>
          <w:rFonts w:ascii="仿宋" w:eastAsia="仿宋" w:hAnsi="仿宋" w:cs="仿宋" w:hint="eastAsia"/>
          <w:color w:val="FF0000"/>
          <w:spacing w:val="-9"/>
          <w:sz w:val="31"/>
          <w:szCs w:val="31"/>
        </w:rPr>
        <w:t>11</w:t>
      </w:r>
      <w:r>
        <w:rPr>
          <w:rFonts w:ascii="仿宋" w:eastAsia="仿宋" w:hAnsi="仿宋" w:cs="仿宋"/>
          <w:color w:val="FF0000"/>
          <w:spacing w:val="-9"/>
          <w:sz w:val="31"/>
          <w:szCs w:val="31"/>
        </w:rPr>
        <w:t>日至</w:t>
      </w:r>
      <w:r>
        <w:rPr>
          <w:rFonts w:ascii="Times New Roman" w:eastAsia="Times New Roman" w:hAnsi="Times New Roman"/>
          <w:color w:val="FF0000"/>
          <w:spacing w:val="-9"/>
          <w:sz w:val="31"/>
          <w:szCs w:val="31"/>
        </w:rPr>
        <w:t>5</w:t>
      </w:r>
      <w:r>
        <w:rPr>
          <w:rFonts w:ascii="仿宋" w:eastAsia="仿宋" w:hAnsi="仿宋" w:cs="仿宋"/>
          <w:color w:val="FF0000"/>
          <w:spacing w:val="-9"/>
          <w:sz w:val="31"/>
          <w:szCs w:val="31"/>
        </w:rPr>
        <w:t>月</w:t>
      </w:r>
      <w:r>
        <w:rPr>
          <w:rFonts w:ascii="仿宋" w:eastAsia="仿宋" w:hAnsi="仿宋" w:cs="仿宋" w:hint="eastAsia"/>
          <w:color w:val="FF0000"/>
          <w:spacing w:val="-9"/>
          <w:sz w:val="31"/>
          <w:szCs w:val="31"/>
        </w:rPr>
        <w:t>23</w:t>
      </w:r>
      <w:r>
        <w:rPr>
          <w:rFonts w:ascii="仿宋" w:eastAsia="仿宋" w:hAnsi="仿宋" w:cs="仿宋"/>
          <w:color w:val="FF0000"/>
          <w:spacing w:val="-9"/>
          <w:sz w:val="31"/>
          <w:szCs w:val="31"/>
        </w:rPr>
        <w:t>日</w:t>
      </w:r>
      <w:r>
        <w:rPr>
          <w:rFonts w:ascii="仿宋" w:eastAsia="仿宋" w:hAnsi="仿宋" w:cs="仿宋" w:hint="eastAsia"/>
          <w:color w:val="FF0000"/>
          <w:spacing w:val="-9"/>
          <w:sz w:val="31"/>
          <w:szCs w:val="31"/>
        </w:rPr>
        <w:t>上午12:00前</w:t>
      </w:r>
      <w:r>
        <w:rPr>
          <w:rFonts w:ascii="仿宋" w:eastAsia="仿宋" w:hAnsi="仿宋" w:cs="仿宋"/>
          <w:spacing w:val="-9"/>
          <w:sz w:val="31"/>
          <w:szCs w:val="31"/>
        </w:rPr>
        <w:t>。</w:t>
      </w:r>
    </w:p>
    <w:p w14:paraId="395CA296" w14:textId="77777777" w:rsidR="003044F9" w:rsidRDefault="003044F9" w:rsidP="003044F9">
      <w:pPr>
        <w:spacing w:before="6" w:line="344" w:lineRule="auto"/>
        <w:ind w:left="3" w:right="91" w:firstLine="627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21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>二)本次作品征集主要以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班级</w:t>
      </w:r>
      <w:r>
        <w:rPr>
          <w:rFonts w:ascii="仿宋" w:eastAsia="仿宋" w:hAnsi="仿宋" w:cs="仿宋"/>
          <w:spacing w:val="11"/>
          <w:sz w:val="31"/>
          <w:szCs w:val="31"/>
        </w:rPr>
        <w:t>为单位，其他学生组织</w:t>
      </w:r>
      <w:r>
        <w:rPr>
          <w:rFonts w:ascii="仿宋" w:eastAsia="仿宋" w:hAnsi="仿宋" w:cs="仿宋"/>
          <w:spacing w:val="11"/>
          <w:sz w:val="31"/>
          <w:szCs w:val="31"/>
        </w:rPr>
        <w:lastRenderedPageBreak/>
        <w:t>也可</w:t>
      </w:r>
      <w:r>
        <w:rPr>
          <w:rFonts w:ascii="仿宋" w:eastAsia="仿宋" w:hAnsi="仿宋" w:cs="仿宋"/>
          <w:spacing w:val="1"/>
          <w:sz w:val="31"/>
          <w:szCs w:val="31"/>
        </w:rPr>
        <w:t>参赛，</w:t>
      </w:r>
      <w:r>
        <w:rPr>
          <w:rFonts w:ascii="仿宋" w:eastAsia="仿宋" w:hAnsi="仿宋" w:cs="仿宋"/>
          <w:sz w:val="31"/>
          <w:szCs w:val="31"/>
        </w:rPr>
        <w:t>各</w:t>
      </w:r>
      <w:r>
        <w:rPr>
          <w:rFonts w:ascii="仿宋" w:eastAsia="仿宋" w:hAnsi="仿宋" w:cs="仿宋" w:hint="eastAsia"/>
          <w:sz w:val="31"/>
          <w:szCs w:val="31"/>
        </w:rPr>
        <w:t>文艺委员</w:t>
      </w:r>
      <w:r>
        <w:rPr>
          <w:rFonts w:ascii="仿宋" w:eastAsia="仿宋" w:hAnsi="仿宋" w:cs="仿宋"/>
          <w:sz w:val="31"/>
          <w:szCs w:val="31"/>
        </w:rPr>
        <w:t>根据</w:t>
      </w:r>
      <w:r>
        <w:rPr>
          <w:rFonts w:ascii="仿宋" w:eastAsia="仿宋" w:hAnsi="仿宋" w:cs="仿宋" w:hint="eastAsia"/>
          <w:sz w:val="31"/>
          <w:szCs w:val="31"/>
        </w:rPr>
        <w:t>班级</w:t>
      </w:r>
      <w:r>
        <w:rPr>
          <w:rFonts w:ascii="仿宋" w:eastAsia="仿宋" w:hAnsi="仿宋" w:cs="仿宋"/>
          <w:sz w:val="31"/>
          <w:szCs w:val="31"/>
        </w:rPr>
        <w:t>实际情况组织同学们积极参与</w:t>
      </w:r>
      <w:r>
        <w:rPr>
          <w:rFonts w:ascii="仿宋" w:eastAsia="仿宋" w:hAnsi="仿宋" w:cs="仿宋" w:hint="eastAsia"/>
          <w:sz w:val="31"/>
          <w:szCs w:val="31"/>
        </w:rPr>
        <w:t>。</w:t>
      </w:r>
    </w:p>
    <w:p w14:paraId="31D619A7" w14:textId="77777777" w:rsidR="003044F9" w:rsidRDefault="003044F9" w:rsidP="003044F9">
      <w:pPr>
        <w:spacing w:before="1" w:line="224" w:lineRule="auto"/>
        <w:ind w:left="66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5"/>
          <w:sz w:val="31"/>
          <w:szCs w:val="31"/>
        </w:rPr>
        <w:t>四</w:t>
      </w:r>
      <w:r>
        <w:rPr>
          <w:rFonts w:ascii="黑体" w:eastAsia="黑体" w:hAnsi="黑体" w:cs="黑体"/>
          <w:spacing w:val="-21"/>
          <w:sz w:val="31"/>
          <w:szCs w:val="31"/>
        </w:rPr>
        <w:t>、作品提交</w:t>
      </w:r>
    </w:p>
    <w:p w14:paraId="7DA2E83E" w14:textId="77777777" w:rsidR="003044F9" w:rsidRDefault="003044F9" w:rsidP="003044F9">
      <w:pPr>
        <w:spacing w:before="201" w:line="225" w:lineRule="auto"/>
        <w:ind w:left="66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6"/>
          <w:sz w:val="31"/>
          <w:szCs w:val="31"/>
        </w:rPr>
        <w:t>一)纸质版材料上交</w:t>
      </w:r>
    </w:p>
    <w:p w14:paraId="6DB484C9" w14:textId="77777777" w:rsidR="003044F9" w:rsidRDefault="003044F9" w:rsidP="003044F9">
      <w:pPr>
        <w:spacing w:before="203" w:line="345" w:lineRule="auto"/>
        <w:ind w:left="27" w:right="89" w:firstLine="609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 w:hint="eastAsia"/>
          <w:color w:val="FF0000"/>
          <w:spacing w:val="5"/>
          <w:sz w:val="31"/>
          <w:szCs w:val="31"/>
        </w:rPr>
        <w:t>各参赛者</w:t>
      </w:r>
      <w:r>
        <w:rPr>
          <w:rFonts w:ascii="仿宋" w:eastAsia="仿宋" w:hAnsi="仿宋" w:cs="仿宋"/>
          <w:color w:val="FF0000"/>
          <w:spacing w:val="5"/>
          <w:sz w:val="31"/>
          <w:szCs w:val="31"/>
        </w:rPr>
        <w:t>作品及作品申报表，统一将各类征集的作品</w:t>
      </w:r>
      <w:r>
        <w:rPr>
          <w:rFonts w:ascii="仿宋" w:eastAsia="仿宋" w:hAnsi="仿宋" w:cs="仿宋"/>
          <w:color w:val="FF0000"/>
          <w:spacing w:val="21"/>
          <w:sz w:val="31"/>
          <w:szCs w:val="31"/>
        </w:rPr>
        <w:t>申</w:t>
      </w:r>
      <w:r>
        <w:rPr>
          <w:rFonts w:ascii="仿宋" w:eastAsia="仿宋" w:hAnsi="仿宋" w:cs="仿宋" w:hint="eastAsia"/>
          <w:color w:val="FF0000"/>
          <w:spacing w:val="21"/>
          <w:sz w:val="31"/>
          <w:szCs w:val="31"/>
        </w:rPr>
        <w:t>报</w:t>
      </w:r>
      <w:r>
        <w:rPr>
          <w:rFonts w:ascii="仿宋" w:eastAsia="仿宋" w:hAnsi="仿宋" w:cs="仿宋"/>
          <w:color w:val="FF0000"/>
          <w:spacing w:val="20"/>
          <w:sz w:val="31"/>
          <w:szCs w:val="31"/>
        </w:rPr>
        <w:t>表(见附件</w:t>
      </w:r>
      <w:r>
        <w:rPr>
          <w:rFonts w:ascii="仿宋" w:eastAsia="仿宋" w:hAnsi="仿宋" w:cs="仿宋" w:hint="eastAsia"/>
          <w:color w:val="FF0000"/>
          <w:spacing w:val="20"/>
          <w:sz w:val="31"/>
          <w:szCs w:val="31"/>
        </w:rPr>
        <w:t>3</w:t>
      </w:r>
      <w:r>
        <w:rPr>
          <w:rFonts w:ascii="仿宋" w:eastAsia="仿宋" w:hAnsi="仿宋" w:cs="仿宋"/>
          <w:color w:val="FF0000"/>
          <w:spacing w:val="20"/>
          <w:sz w:val="31"/>
          <w:szCs w:val="31"/>
        </w:rPr>
        <w:t>)一式一份交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至</w:t>
      </w:r>
      <w:r>
        <w:rPr>
          <w:rFonts w:ascii="仿宋" w:eastAsia="仿宋" w:hAnsi="仿宋" w:cs="仿宋" w:hint="eastAsia"/>
          <w:color w:val="FF0000"/>
          <w:spacing w:val="8"/>
          <w:sz w:val="31"/>
          <w:szCs w:val="31"/>
        </w:rPr>
        <w:t>基础医学院学生工作</w:t>
      </w:r>
      <w:r>
        <w:rPr>
          <w:rFonts w:ascii="仿宋" w:eastAsia="仿宋" w:hAnsi="仿宋" w:cs="仿宋"/>
          <w:color w:val="FF0000"/>
          <w:spacing w:val="4"/>
          <w:sz w:val="31"/>
          <w:szCs w:val="31"/>
        </w:rPr>
        <w:t>办公室(大学生活动中心</w:t>
      </w:r>
      <w:r>
        <w:rPr>
          <w:rFonts w:ascii="Times New Roman" w:eastAsia="Times New Roman" w:hAnsi="Times New Roman"/>
          <w:color w:val="FF0000"/>
          <w:sz w:val="31"/>
          <w:szCs w:val="31"/>
        </w:rPr>
        <w:t>A</w:t>
      </w:r>
      <w:r>
        <w:rPr>
          <w:rFonts w:ascii="仿宋" w:eastAsia="仿宋" w:hAnsi="仿宋" w:cs="仿宋"/>
          <w:color w:val="FF0000"/>
          <w:spacing w:val="4"/>
          <w:sz w:val="31"/>
          <w:szCs w:val="31"/>
        </w:rPr>
        <w:t>座</w:t>
      </w:r>
      <w:r>
        <w:rPr>
          <w:rFonts w:ascii="仿宋" w:eastAsia="仿宋" w:hAnsi="仿宋" w:cs="仿宋" w:hint="eastAsia"/>
          <w:color w:val="FF0000"/>
          <w:spacing w:val="4"/>
          <w:sz w:val="31"/>
          <w:szCs w:val="31"/>
        </w:rPr>
        <w:t>106</w:t>
      </w:r>
      <w:r>
        <w:rPr>
          <w:rFonts w:ascii="仿宋" w:eastAsia="仿宋" w:hAnsi="仿宋" w:cs="仿宋"/>
          <w:color w:val="FF0000"/>
          <w:spacing w:val="-2"/>
          <w:sz w:val="31"/>
          <w:szCs w:val="31"/>
        </w:rPr>
        <w:t>室</w:t>
      </w:r>
      <w:r>
        <w:rPr>
          <w:rFonts w:ascii="仿宋" w:eastAsia="仿宋" w:hAnsi="仿宋" w:cs="仿宋"/>
          <w:color w:val="FF0000"/>
          <w:spacing w:val="-1"/>
          <w:sz w:val="31"/>
          <w:szCs w:val="31"/>
        </w:rPr>
        <w:t>)</w:t>
      </w:r>
    </w:p>
    <w:p w14:paraId="4157135F" w14:textId="77777777" w:rsidR="003044F9" w:rsidRDefault="003044F9" w:rsidP="003044F9">
      <w:pPr>
        <w:spacing w:line="224" w:lineRule="auto"/>
        <w:ind w:left="664"/>
        <w:rPr>
          <w:rFonts w:ascii="楷体" w:eastAsia="楷体" w:hAnsi="楷体" w:cs="楷体"/>
          <w:color w:val="FF0000"/>
          <w:sz w:val="31"/>
          <w:szCs w:val="31"/>
        </w:rPr>
      </w:pPr>
      <w:r>
        <w:rPr>
          <w:rFonts w:ascii="楷体" w:eastAsia="楷体" w:hAnsi="楷体" w:cs="楷体"/>
          <w:color w:val="000000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color w:val="000000"/>
          <w:spacing w:val="16"/>
          <w:sz w:val="31"/>
          <w:szCs w:val="31"/>
        </w:rPr>
        <w:t>二</w:t>
      </w:r>
      <w:r>
        <w:rPr>
          <w:rFonts w:ascii="楷体" w:eastAsia="楷体" w:hAnsi="楷体" w:cs="楷体"/>
          <w:spacing w:val="16"/>
          <w:sz w:val="31"/>
          <w:szCs w:val="31"/>
        </w:rPr>
        <w:t>)电子版材料上交</w:t>
      </w:r>
    </w:p>
    <w:p w14:paraId="448F0332" w14:textId="77777777" w:rsidR="003044F9" w:rsidRDefault="003044F9" w:rsidP="003044F9">
      <w:pPr>
        <w:spacing w:before="202" w:line="339" w:lineRule="auto"/>
        <w:ind w:left="21" w:right="88" w:firstLine="636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 w:hint="eastAsia"/>
          <w:color w:val="FF0000"/>
          <w:spacing w:val="14"/>
          <w:sz w:val="31"/>
          <w:szCs w:val="31"/>
        </w:rPr>
        <w:t>各参赛者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作品</w:t>
      </w:r>
      <w:r>
        <w:rPr>
          <w:rFonts w:ascii="仿宋" w:eastAsia="仿宋" w:hAnsi="仿宋" w:cs="仿宋" w:hint="eastAsia"/>
          <w:color w:val="FF0000"/>
          <w:spacing w:val="14"/>
          <w:sz w:val="31"/>
          <w:szCs w:val="31"/>
        </w:rPr>
        <w:t>、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申报表</w:t>
      </w:r>
      <w:r>
        <w:rPr>
          <w:rFonts w:ascii="仿宋" w:eastAsia="仿宋" w:hAnsi="仿宋" w:cs="仿宋" w:hint="eastAsia"/>
          <w:color w:val="FF0000"/>
          <w:spacing w:val="14"/>
          <w:sz w:val="31"/>
          <w:szCs w:val="31"/>
        </w:rPr>
        <w:t>以及</w:t>
      </w:r>
      <w:r>
        <w:rPr>
          <w:rFonts w:ascii="仿宋" w:eastAsia="仿宋" w:hAnsi="仿宋" w:cs="仿宋"/>
          <w:color w:val="FF0000"/>
          <w:spacing w:val="4"/>
          <w:sz w:val="31"/>
          <w:szCs w:val="31"/>
        </w:rPr>
        <w:t>汇总</w:t>
      </w:r>
      <w:r>
        <w:rPr>
          <w:rFonts w:ascii="仿宋" w:eastAsia="仿宋" w:hAnsi="仿宋" w:cs="仿宋" w:hint="eastAsia"/>
          <w:color w:val="FF0000"/>
          <w:spacing w:val="4"/>
          <w:sz w:val="31"/>
          <w:szCs w:val="31"/>
        </w:rPr>
        <w:t>表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需按照</w:t>
      </w:r>
      <w:r>
        <w:rPr>
          <w:rFonts w:ascii="Times New Roman" w:eastAsia="Times New Roman" w:hAnsi="Times New Roman"/>
          <w:color w:val="FF0000"/>
          <w:spacing w:val="14"/>
          <w:sz w:val="31"/>
          <w:szCs w:val="31"/>
        </w:rPr>
        <w:t>“</w:t>
      </w:r>
      <w:r>
        <w:rPr>
          <w:rFonts w:ascii="Times New Roman" w:eastAsia="宋体" w:hAnsi="Times New Roman" w:hint="eastAsia"/>
          <w:color w:val="FF0000"/>
          <w:spacing w:val="14"/>
          <w:sz w:val="31"/>
          <w:szCs w:val="31"/>
        </w:rPr>
        <w:t>学院</w:t>
      </w:r>
      <w:r>
        <w:rPr>
          <w:rFonts w:ascii="Times New Roman" w:eastAsia="宋体" w:hAnsi="Times New Roman" w:hint="eastAsia"/>
          <w:color w:val="FF0000"/>
          <w:spacing w:val="14"/>
          <w:sz w:val="31"/>
          <w:szCs w:val="31"/>
        </w:rPr>
        <w:t>+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年级专业</w:t>
      </w:r>
      <w:r>
        <w:rPr>
          <w:rFonts w:ascii="仿宋" w:eastAsia="仿宋" w:hAnsi="仿宋" w:cs="仿宋" w:hint="eastAsia"/>
          <w:color w:val="FF0000"/>
          <w:spacing w:val="14"/>
          <w:sz w:val="31"/>
          <w:szCs w:val="31"/>
        </w:rPr>
        <w:t>班级</w:t>
      </w:r>
      <w:r>
        <w:rPr>
          <w:rFonts w:ascii="Times New Roman" w:eastAsia="Times New Roman" w:hAnsi="Times New Roman"/>
          <w:color w:val="FF0000"/>
          <w:spacing w:val="14"/>
          <w:sz w:val="31"/>
          <w:szCs w:val="31"/>
        </w:rPr>
        <w:t>+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姓名</w:t>
      </w:r>
      <w:r>
        <w:rPr>
          <w:rFonts w:ascii="Times New Roman" w:eastAsia="Times New Roman" w:hAnsi="Times New Roman"/>
          <w:color w:val="FF0000"/>
          <w:spacing w:val="14"/>
          <w:sz w:val="31"/>
          <w:szCs w:val="31"/>
        </w:rPr>
        <w:t>+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作品类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型</w:t>
      </w:r>
      <w:r>
        <w:rPr>
          <w:rFonts w:ascii="Times New Roman" w:eastAsia="Times New Roman" w:hAnsi="Times New Roman"/>
          <w:color w:val="FF0000"/>
          <w:spacing w:val="8"/>
          <w:sz w:val="31"/>
          <w:szCs w:val="31"/>
        </w:rPr>
        <w:t>+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作品</w:t>
      </w:r>
      <w:r>
        <w:rPr>
          <w:rFonts w:ascii="仿宋" w:eastAsia="仿宋" w:hAnsi="仿宋" w:cs="仿宋"/>
          <w:color w:val="FF0000"/>
          <w:spacing w:val="7"/>
          <w:sz w:val="31"/>
          <w:szCs w:val="31"/>
        </w:rPr>
        <w:t>名</w:t>
      </w:r>
      <w:r>
        <w:rPr>
          <w:rFonts w:ascii="仿宋" w:eastAsia="仿宋" w:hAnsi="仿宋" w:cs="仿宋"/>
          <w:color w:val="FF0000"/>
          <w:spacing w:val="4"/>
          <w:sz w:val="31"/>
          <w:szCs w:val="31"/>
        </w:rPr>
        <w:t>称</w:t>
      </w:r>
      <w:r>
        <w:rPr>
          <w:rFonts w:ascii="Times New Roman" w:eastAsia="Times New Roman" w:hAnsi="Times New Roman"/>
          <w:color w:val="FF0000"/>
          <w:spacing w:val="4"/>
          <w:sz w:val="31"/>
          <w:szCs w:val="31"/>
        </w:rPr>
        <w:t>”</w:t>
      </w:r>
      <w:r>
        <w:rPr>
          <w:rFonts w:ascii="仿宋" w:eastAsia="仿宋" w:hAnsi="仿宋" w:cs="仿宋"/>
          <w:color w:val="FF0000"/>
          <w:spacing w:val="4"/>
          <w:sz w:val="31"/>
          <w:szCs w:val="31"/>
        </w:rPr>
        <w:t>命名，</w:t>
      </w:r>
      <w:r>
        <w:rPr>
          <w:rFonts w:ascii="仿宋" w:eastAsia="仿宋" w:hAnsi="仿宋" w:cs="仿宋"/>
          <w:color w:val="FF0000"/>
          <w:spacing w:val="-24"/>
          <w:sz w:val="31"/>
          <w:szCs w:val="31"/>
        </w:rPr>
        <w:t>并以压缩包形式发送至</w:t>
      </w:r>
      <w:r>
        <w:rPr>
          <w:rFonts w:ascii="仿宋" w:eastAsia="仿宋" w:hAnsi="仿宋" w:cs="仿宋" w:hint="eastAsia"/>
          <w:color w:val="FF0000"/>
          <w:spacing w:val="-24"/>
          <w:sz w:val="31"/>
          <w:szCs w:val="31"/>
        </w:rPr>
        <w:t>基础医学院学生工作办公室邮箱。</w:t>
      </w:r>
      <w:r>
        <w:rPr>
          <w:rFonts w:ascii="仿宋" w:eastAsia="仿宋" w:hAnsi="仿宋" w:cs="仿宋"/>
          <w:color w:val="FF0000"/>
          <w:spacing w:val="15"/>
          <w:sz w:val="31"/>
          <w:szCs w:val="31"/>
        </w:rPr>
        <w:t>(</w:t>
      </w:r>
      <w:r>
        <w:rPr>
          <w:rFonts w:ascii="仿宋" w:eastAsia="仿宋" w:hAnsi="仿宋" w:cs="仿宋" w:hint="eastAsia"/>
          <w:color w:val="FF0000"/>
          <w:spacing w:val="15"/>
          <w:sz w:val="31"/>
          <w:szCs w:val="31"/>
        </w:rPr>
        <w:t>jcxsgzbgs@126.com</w:t>
      </w:r>
      <w:r>
        <w:rPr>
          <w:rFonts w:ascii="仿宋" w:eastAsia="仿宋" w:hAnsi="仿宋" w:cs="仿宋"/>
          <w:color w:val="FF0000"/>
          <w:spacing w:val="12"/>
          <w:sz w:val="31"/>
          <w:szCs w:val="31"/>
        </w:rPr>
        <w:t>)。</w:t>
      </w:r>
    </w:p>
    <w:p w14:paraId="3D7A6D48" w14:textId="77777777" w:rsidR="003044F9" w:rsidRDefault="003044F9" w:rsidP="003044F9">
      <w:pPr>
        <w:spacing w:before="107" w:line="224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3"/>
          <w:sz w:val="31"/>
          <w:szCs w:val="31"/>
        </w:rPr>
        <w:t>五、奖项设</w:t>
      </w:r>
      <w:r>
        <w:rPr>
          <w:rFonts w:ascii="黑体" w:eastAsia="黑体" w:hAnsi="黑体" w:cs="黑体"/>
          <w:spacing w:val="2"/>
          <w:sz w:val="31"/>
          <w:szCs w:val="31"/>
        </w:rPr>
        <w:t>置</w:t>
      </w:r>
    </w:p>
    <w:p w14:paraId="1CBF2E03" w14:textId="77777777" w:rsidR="003044F9" w:rsidRDefault="003044F9" w:rsidP="003044F9">
      <w:pPr>
        <w:spacing w:line="223" w:lineRule="auto"/>
        <w:ind w:left="49" w:firstLineChars="200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10"/>
          <w:sz w:val="31"/>
          <w:szCs w:val="31"/>
        </w:rPr>
        <w:t>本次活动为校级活动，</w:t>
      </w:r>
      <w:r>
        <w:rPr>
          <w:rFonts w:ascii="仿宋" w:eastAsia="仿宋" w:hAnsi="仿宋" w:cs="仿宋"/>
          <w:spacing w:val="10"/>
          <w:sz w:val="31"/>
          <w:szCs w:val="31"/>
        </w:rPr>
        <w:t>各类</w:t>
      </w:r>
      <w:r>
        <w:rPr>
          <w:rFonts w:ascii="仿宋" w:eastAsia="仿宋" w:hAnsi="仿宋" w:cs="仿宋"/>
          <w:spacing w:val="6"/>
          <w:sz w:val="31"/>
          <w:szCs w:val="31"/>
        </w:rPr>
        <w:t>作</w:t>
      </w:r>
      <w:r>
        <w:rPr>
          <w:rFonts w:ascii="仿宋" w:eastAsia="仿宋" w:hAnsi="仿宋" w:cs="仿宋"/>
          <w:spacing w:val="5"/>
          <w:sz w:val="31"/>
          <w:szCs w:val="31"/>
        </w:rPr>
        <w:t>品设置一、二、三等奖及优秀奖，并给予奖状、一定</w:t>
      </w:r>
      <w:r>
        <w:rPr>
          <w:rFonts w:ascii="仿宋" w:eastAsia="仿宋" w:hAnsi="仿宋" w:cs="仿宋"/>
          <w:spacing w:val="10"/>
          <w:sz w:val="31"/>
          <w:szCs w:val="31"/>
        </w:rPr>
        <w:t>奖</w:t>
      </w:r>
      <w:r>
        <w:rPr>
          <w:rFonts w:ascii="仿宋" w:eastAsia="仿宋" w:hAnsi="仿宋" w:cs="仿宋"/>
          <w:spacing w:val="7"/>
          <w:sz w:val="31"/>
          <w:szCs w:val="31"/>
        </w:rPr>
        <w:t>励</w:t>
      </w:r>
      <w:r>
        <w:rPr>
          <w:rFonts w:ascii="仿宋" w:eastAsia="仿宋" w:hAnsi="仿宋" w:cs="仿宋"/>
          <w:spacing w:val="5"/>
          <w:sz w:val="31"/>
          <w:szCs w:val="31"/>
        </w:rPr>
        <w:t>及第二课堂学分，各类获得一等奖的作品的指导老师为优秀</w:t>
      </w:r>
      <w:r>
        <w:rPr>
          <w:rFonts w:ascii="仿宋" w:eastAsia="仿宋" w:hAnsi="仿宋" w:cs="仿宋"/>
          <w:spacing w:val="10"/>
          <w:sz w:val="31"/>
          <w:szCs w:val="31"/>
        </w:rPr>
        <w:t>指导</w:t>
      </w:r>
      <w:r>
        <w:rPr>
          <w:rFonts w:ascii="仿宋" w:eastAsia="仿宋" w:hAnsi="仿宋" w:cs="仿宋"/>
          <w:spacing w:val="5"/>
          <w:sz w:val="31"/>
          <w:szCs w:val="31"/>
        </w:rPr>
        <w:t>老师，</w:t>
      </w:r>
      <w:r>
        <w:rPr>
          <w:rFonts w:ascii="仿宋" w:eastAsia="仿宋" w:hAnsi="仿宋" w:cs="仿宋"/>
          <w:spacing w:val="3"/>
          <w:sz w:val="31"/>
          <w:szCs w:val="31"/>
        </w:rPr>
        <w:t>各类作品奖项数量设置如下：</w:t>
      </w:r>
    </w:p>
    <w:p w14:paraId="6D54EE2C" w14:textId="77777777" w:rsidR="003044F9" w:rsidRDefault="003044F9" w:rsidP="003044F9">
      <w:pPr>
        <w:spacing w:line="72" w:lineRule="exact"/>
      </w:pPr>
    </w:p>
    <w:tbl>
      <w:tblPr>
        <w:tblStyle w:val="TableNormal"/>
        <w:tblW w:w="8360" w:type="dxa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333"/>
        <w:gridCol w:w="1267"/>
        <w:gridCol w:w="1497"/>
        <w:gridCol w:w="1876"/>
      </w:tblGrid>
      <w:tr w:rsidR="003044F9" w14:paraId="34D32C10" w14:textId="77777777" w:rsidTr="00650233">
        <w:trPr>
          <w:trHeight w:val="1048"/>
        </w:trPr>
        <w:tc>
          <w:tcPr>
            <w:tcW w:w="2387" w:type="dxa"/>
            <w:tcBorders>
              <w:tl2br w:val="single" w:sz="2" w:space="0" w:color="000000"/>
            </w:tcBorders>
          </w:tcPr>
          <w:p w14:paraId="6E41F9F4" w14:textId="77777777" w:rsidR="003044F9" w:rsidRDefault="003044F9" w:rsidP="00650233">
            <w:pPr>
              <w:spacing w:before="60" w:line="219" w:lineRule="auto"/>
              <w:ind w:right="89"/>
              <w:jc w:val="righ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-7"/>
                <w:sz w:val="30"/>
                <w:szCs w:val="30"/>
              </w:rPr>
              <w:t>奖</w:t>
            </w:r>
            <w:r>
              <w:rPr>
                <w:rFonts w:ascii="黑体" w:eastAsia="黑体" w:hAnsi="黑体" w:cs="黑体"/>
                <w:spacing w:val="-6"/>
                <w:sz w:val="30"/>
                <w:szCs w:val="30"/>
              </w:rPr>
              <w:t>项</w:t>
            </w:r>
          </w:p>
          <w:p w14:paraId="741EFC19" w14:textId="77777777" w:rsidR="003044F9" w:rsidRDefault="003044F9" w:rsidP="00650233">
            <w:pPr>
              <w:spacing w:before="273" w:line="218" w:lineRule="auto"/>
              <w:ind w:left="118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-6"/>
                <w:sz w:val="30"/>
                <w:szCs w:val="30"/>
              </w:rPr>
              <w:t>作</w:t>
            </w:r>
            <w:r>
              <w:rPr>
                <w:rFonts w:ascii="黑体" w:eastAsia="黑体" w:hAnsi="黑体" w:cs="黑体"/>
                <w:spacing w:val="-4"/>
                <w:sz w:val="30"/>
                <w:szCs w:val="30"/>
              </w:rPr>
              <w:t>品类别</w:t>
            </w:r>
          </w:p>
        </w:tc>
        <w:tc>
          <w:tcPr>
            <w:tcW w:w="1333" w:type="dxa"/>
          </w:tcPr>
          <w:p w14:paraId="63BA5207" w14:textId="77777777" w:rsidR="003044F9" w:rsidRDefault="003044F9" w:rsidP="00650233">
            <w:pPr>
              <w:spacing w:line="276" w:lineRule="auto"/>
              <w:rPr>
                <w:rFonts w:ascii="Arial"/>
                <w:sz w:val="21"/>
              </w:rPr>
            </w:pPr>
          </w:p>
          <w:p w14:paraId="7DE9B5A0" w14:textId="77777777" w:rsidR="003044F9" w:rsidRDefault="003044F9" w:rsidP="00650233">
            <w:pPr>
              <w:spacing w:before="98" w:line="220" w:lineRule="auto"/>
              <w:ind w:left="24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-10"/>
                <w:sz w:val="30"/>
                <w:szCs w:val="30"/>
              </w:rPr>
              <w:t>一</w:t>
            </w:r>
            <w:r>
              <w:rPr>
                <w:rFonts w:ascii="黑体" w:eastAsia="黑体" w:hAnsi="黑体" w:cs="黑体"/>
                <w:spacing w:val="-7"/>
                <w:sz w:val="30"/>
                <w:szCs w:val="30"/>
              </w:rPr>
              <w:t>等奖</w:t>
            </w:r>
          </w:p>
        </w:tc>
        <w:tc>
          <w:tcPr>
            <w:tcW w:w="1267" w:type="dxa"/>
          </w:tcPr>
          <w:p w14:paraId="09E9A839" w14:textId="77777777" w:rsidR="003044F9" w:rsidRDefault="003044F9" w:rsidP="00650233">
            <w:pPr>
              <w:spacing w:line="276" w:lineRule="auto"/>
              <w:rPr>
                <w:rFonts w:ascii="Arial"/>
                <w:sz w:val="21"/>
              </w:rPr>
            </w:pPr>
          </w:p>
          <w:p w14:paraId="63E7582A" w14:textId="77777777" w:rsidR="003044F9" w:rsidRDefault="003044F9" w:rsidP="00650233">
            <w:pPr>
              <w:spacing w:before="98" w:line="220" w:lineRule="auto"/>
              <w:ind w:left="207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-9"/>
                <w:sz w:val="30"/>
                <w:szCs w:val="30"/>
              </w:rPr>
              <w:t>二</w:t>
            </w:r>
            <w:r>
              <w:rPr>
                <w:rFonts w:ascii="黑体" w:eastAsia="黑体" w:hAnsi="黑体" w:cs="黑体"/>
                <w:spacing w:val="-7"/>
                <w:sz w:val="30"/>
                <w:szCs w:val="30"/>
              </w:rPr>
              <w:t>等奖</w:t>
            </w:r>
          </w:p>
        </w:tc>
        <w:tc>
          <w:tcPr>
            <w:tcW w:w="1497" w:type="dxa"/>
          </w:tcPr>
          <w:p w14:paraId="3D2E2BB5" w14:textId="77777777" w:rsidR="003044F9" w:rsidRDefault="003044F9" w:rsidP="00650233">
            <w:pPr>
              <w:spacing w:line="276" w:lineRule="auto"/>
              <w:rPr>
                <w:rFonts w:ascii="Arial"/>
                <w:sz w:val="21"/>
              </w:rPr>
            </w:pPr>
          </w:p>
          <w:p w14:paraId="2F4FA089" w14:textId="77777777" w:rsidR="003044F9" w:rsidRDefault="003044F9" w:rsidP="00650233">
            <w:pPr>
              <w:spacing w:before="98" w:line="220" w:lineRule="auto"/>
              <w:ind w:left="325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-9"/>
                <w:sz w:val="30"/>
                <w:szCs w:val="30"/>
              </w:rPr>
              <w:t>三</w:t>
            </w:r>
            <w:r>
              <w:rPr>
                <w:rFonts w:ascii="黑体" w:eastAsia="黑体" w:hAnsi="黑体" w:cs="黑体"/>
                <w:spacing w:val="-8"/>
                <w:sz w:val="30"/>
                <w:szCs w:val="30"/>
              </w:rPr>
              <w:t>等奖</w:t>
            </w:r>
          </w:p>
        </w:tc>
        <w:tc>
          <w:tcPr>
            <w:tcW w:w="1876" w:type="dxa"/>
          </w:tcPr>
          <w:p w14:paraId="1CCE832F" w14:textId="77777777" w:rsidR="003044F9" w:rsidRDefault="003044F9" w:rsidP="00650233">
            <w:pPr>
              <w:spacing w:line="276" w:lineRule="auto"/>
              <w:rPr>
                <w:rFonts w:ascii="Arial"/>
                <w:sz w:val="21"/>
              </w:rPr>
            </w:pPr>
          </w:p>
          <w:p w14:paraId="398B6CA1" w14:textId="77777777" w:rsidR="003044F9" w:rsidRDefault="003044F9" w:rsidP="00650233">
            <w:pPr>
              <w:spacing w:before="97" w:line="219" w:lineRule="auto"/>
              <w:ind w:left="503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-7"/>
                <w:sz w:val="30"/>
                <w:szCs w:val="30"/>
              </w:rPr>
              <w:t>优</w:t>
            </w:r>
            <w:r>
              <w:rPr>
                <w:rFonts w:ascii="黑体" w:eastAsia="黑体" w:hAnsi="黑体" w:cs="黑体"/>
                <w:spacing w:val="-4"/>
                <w:sz w:val="30"/>
                <w:szCs w:val="30"/>
              </w:rPr>
              <w:t>秀奖</w:t>
            </w:r>
          </w:p>
        </w:tc>
      </w:tr>
      <w:tr w:rsidR="003044F9" w14:paraId="3C20C14A" w14:textId="77777777" w:rsidTr="00650233">
        <w:trPr>
          <w:trHeight w:val="561"/>
        </w:trPr>
        <w:tc>
          <w:tcPr>
            <w:tcW w:w="2387" w:type="dxa"/>
          </w:tcPr>
          <w:p w14:paraId="244E37E8" w14:textId="77777777" w:rsidR="003044F9" w:rsidRDefault="003044F9" w:rsidP="00650233">
            <w:pPr>
              <w:spacing w:before="128" w:line="220" w:lineRule="auto"/>
              <w:ind w:left="75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微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视频</w:t>
            </w:r>
          </w:p>
        </w:tc>
        <w:tc>
          <w:tcPr>
            <w:tcW w:w="1333" w:type="dxa"/>
          </w:tcPr>
          <w:p w14:paraId="67C38DCE" w14:textId="77777777" w:rsidR="003044F9" w:rsidRDefault="003044F9" w:rsidP="00650233">
            <w:pPr>
              <w:spacing w:before="129" w:line="220" w:lineRule="auto"/>
              <w:ind w:left="41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1"/>
                <w:sz w:val="30"/>
                <w:szCs w:val="30"/>
              </w:rPr>
              <w:t xml:space="preserve">2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5423FF76" w14:textId="77777777" w:rsidR="003044F9" w:rsidRDefault="003044F9" w:rsidP="00650233">
            <w:pPr>
              <w:spacing w:before="129" w:line="220" w:lineRule="auto"/>
              <w:ind w:left="38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040C33BA" w14:textId="77777777" w:rsidR="003044F9" w:rsidRDefault="003044F9" w:rsidP="00650233">
            <w:pPr>
              <w:spacing w:before="129" w:line="220" w:lineRule="auto"/>
              <w:ind w:left="49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63292296" w14:textId="77777777" w:rsidR="003044F9" w:rsidRDefault="003044F9" w:rsidP="00650233">
            <w:pPr>
              <w:spacing w:before="128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0A5405A1" w14:textId="77777777" w:rsidTr="00650233">
        <w:trPr>
          <w:trHeight w:val="561"/>
        </w:trPr>
        <w:tc>
          <w:tcPr>
            <w:tcW w:w="2387" w:type="dxa"/>
          </w:tcPr>
          <w:p w14:paraId="4FA403D5" w14:textId="77777777" w:rsidR="003044F9" w:rsidRDefault="003044F9" w:rsidP="00650233">
            <w:pPr>
              <w:spacing w:before="131" w:line="220" w:lineRule="auto"/>
              <w:ind w:left="75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微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电影</w:t>
            </w:r>
          </w:p>
        </w:tc>
        <w:tc>
          <w:tcPr>
            <w:tcW w:w="1333" w:type="dxa"/>
          </w:tcPr>
          <w:p w14:paraId="6233D4F3" w14:textId="77777777" w:rsidR="003044F9" w:rsidRDefault="003044F9" w:rsidP="00650233">
            <w:pPr>
              <w:spacing w:before="132" w:line="220" w:lineRule="auto"/>
              <w:ind w:left="41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1"/>
                <w:sz w:val="30"/>
                <w:szCs w:val="30"/>
              </w:rPr>
              <w:t xml:space="preserve">2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797D4E8F" w14:textId="77777777" w:rsidR="003044F9" w:rsidRDefault="003044F9" w:rsidP="00650233">
            <w:pPr>
              <w:spacing w:before="132" w:line="220" w:lineRule="auto"/>
              <w:ind w:left="38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573BAD72" w14:textId="77777777" w:rsidR="003044F9" w:rsidRDefault="003044F9" w:rsidP="00650233">
            <w:pPr>
              <w:spacing w:before="132" w:line="220" w:lineRule="auto"/>
              <w:ind w:left="49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2779E507" w14:textId="77777777" w:rsidR="003044F9" w:rsidRDefault="003044F9" w:rsidP="00650233">
            <w:pPr>
              <w:spacing w:before="131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4CBD0C36" w14:textId="77777777" w:rsidTr="00650233">
        <w:trPr>
          <w:trHeight w:val="563"/>
        </w:trPr>
        <w:tc>
          <w:tcPr>
            <w:tcW w:w="2387" w:type="dxa"/>
          </w:tcPr>
          <w:p w14:paraId="54689AEC" w14:textId="77777777" w:rsidR="003044F9" w:rsidRDefault="003044F9" w:rsidP="00650233">
            <w:pPr>
              <w:spacing w:before="132" w:line="219" w:lineRule="auto"/>
              <w:ind w:left="92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9"/>
                <w:sz w:val="30"/>
                <w:szCs w:val="30"/>
              </w:rPr>
              <w:lastRenderedPageBreak/>
              <w:t>动</w:t>
            </w: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漫</w:t>
            </w:r>
          </w:p>
        </w:tc>
        <w:tc>
          <w:tcPr>
            <w:tcW w:w="1333" w:type="dxa"/>
          </w:tcPr>
          <w:p w14:paraId="4C0C3ABB" w14:textId="77777777" w:rsidR="003044F9" w:rsidRDefault="003044F9" w:rsidP="00650233">
            <w:pPr>
              <w:spacing w:before="133" w:line="220" w:lineRule="auto"/>
              <w:ind w:left="41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1"/>
                <w:sz w:val="30"/>
                <w:szCs w:val="30"/>
              </w:rPr>
              <w:t xml:space="preserve">2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0C360076" w14:textId="77777777" w:rsidR="003044F9" w:rsidRDefault="003044F9" w:rsidP="00650233">
            <w:pPr>
              <w:spacing w:before="133" w:line="220" w:lineRule="auto"/>
              <w:ind w:left="38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0EBC7142" w14:textId="77777777" w:rsidR="003044F9" w:rsidRDefault="003044F9" w:rsidP="00650233">
            <w:pPr>
              <w:spacing w:before="133" w:line="220" w:lineRule="auto"/>
              <w:ind w:left="49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6E51A1E7" w14:textId="77777777" w:rsidR="003044F9" w:rsidRDefault="003044F9" w:rsidP="00650233">
            <w:pPr>
              <w:spacing w:before="132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6E4D7F89" w14:textId="77777777" w:rsidTr="00650233">
        <w:trPr>
          <w:trHeight w:val="561"/>
        </w:trPr>
        <w:tc>
          <w:tcPr>
            <w:tcW w:w="2387" w:type="dxa"/>
          </w:tcPr>
          <w:p w14:paraId="0B8A3FAC" w14:textId="77777777" w:rsidR="003044F9" w:rsidRDefault="003044F9" w:rsidP="00650233">
            <w:pPr>
              <w:spacing w:before="130" w:line="219" w:lineRule="auto"/>
              <w:ind w:left="90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摄影</w:t>
            </w:r>
          </w:p>
        </w:tc>
        <w:tc>
          <w:tcPr>
            <w:tcW w:w="1333" w:type="dxa"/>
          </w:tcPr>
          <w:p w14:paraId="51B96AF9" w14:textId="77777777" w:rsidR="003044F9" w:rsidRDefault="003044F9" w:rsidP="00650233">
            <w:pPr>
              <w:spacing w:before="131" w:line="220" w:lineRule="auto"/>
              <w:ind w:left="40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5149A2DB" w14:textId="77777777" w:rsidR="003044F9" w:rsidRDefault="003044F9" w:rsidP="00650233">
            <w:pPr>
              <w:spacing w:before="131" w:line="220" w:lineRule="auto"/>
              <w:ind w:left="38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10F98194" w14:textId="77777777" w:rsidR="003044F9" w:rsidRDefault="003044F9" w:rsidP="00650233">
            <w:pPr>
              <w:spacing w:before="131" w:line="220" w:lineRule="auto"/>
              <w:ind w:left="50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</w:rPr>
              <w:t>8</w:t>
            </w: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4EECD252" w14:textId="77777777" w:rsidR="003044F9" w:rsidRDefault="003044F9" w:rsidP="00650233">
            <w:pPr>
              <w:spacing w:before="130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0A1DA920" w14:textId="77777777" w:rsidTr="00650233">
        <w:trPr>
          <w:trHeight w:val="561"/>
        </w:trPr>
        <w:tc>
          <w:tcPr>
            <w:tcW w:w="2387" w:type="dxa"/>
          </w:tcPr>
          <w:p w14:paraId="2E228C41" w14:textId="77777777" w:rsidR="003044F9" w:rsidRDefault="003044F9" w:rsidP="00650233">
            <w:pPr>
              <w:spacing w:before="130" w:line="220" w:lineRule="auto"/>
              <w:ind w:left="938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2"/>
                <w:sz w:val="30"/>
                <w:szCs w:val="30"/>
              </w:rPr>
              <w:t>网</w:t>
            </w: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文</w:t>
            </w:r>
          </w:p>
        </w:tc>
        <w:tc>
          <w:tcPr>
            <w:tcW w:w="1333" w:type="dxa"/>
          </w:tcPr>
          <w:p w14:paraId="7E6B5939" w14:textId="77777777" w:rsidR="003044F9" w:rsidRDefault="003044F9" w:rsidP="00650233">
            <w:pPr>
              <w:spacing w:before="131" w:line="220" w:lineRule="auto"/>
              <w:ind w:left="40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774AE813" w14:textId="77777777" w:rsidR="003044F9" w:rsidRDefault="003044F9" w:rsidP="00650233">
            <w:pPr>
              <w:spacing w:before="131" w:line="220" w:lineRule="auto"/>
              <w:ind w:left="38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0FB61139" w14:textId="77777777" w:rsidR="003044F9" w:rsidRDefault="003044F9" w:rsidP="00650233">
            <w:pPr>
              <w:spacing w:before="131" w:line="220" w:lineRule="auto"/>
              <w:ind w:left="50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</w:rPr>
              <w:t>8</w:t>
            </w: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56BF75F9" w14:textId="77777777" w:rsidR="003044F9" w:rsidRDefault="003044F9" w:rsidP="00650233">
            <w:pPr>
              <w:spacing w:before="131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4F4F2814" w14:textId="77777777" w:rsidTr="00650233">
        <w:trPr>
          <w:trHeight w:val="563"/>
        </w:trPr>
        <w:tc>
          <w:tcPr>
            <w:tcW w:w="2387" w:type="dxa"/>
          </w:tcPr>
          <w:p w14:paraId="2EEDF808" w14:textId="77777777" w:rsidR="003044F9" w:rsidRDefault="003044F9" w:rsidP="00650233">
            <w:pPr>
              <w:spacing w:before="133" w:line="219" w:lineRule="auto"/>
              <w:ind w:left="61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sz w:val="30"/>
                <w:szCs w:val="30"/>
              </w:rPr>
              <w:t>公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益广告</w:t>
            </w:r>
          </w:p>
        </w:tc>
        <w:tc>
          <w:tcPr>
            <w:tcW w:w="1333" w:type="dxa"/>
          </w:tcPr>
          <w:p w14:paraId="7A5128B7" w14:textId="77777777" w:rsidR="003044F9" w:rsidRDefault="003044F9" w:rsidP="00650233">
            <w:pPr>
              <w:spacing w:before="134" w:line="220" w:lineRule="auto"/>
              <w:ind w:left="41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1693DE35" w14:textId="77777777" w:rsidR="003044F9" w:rsidRDefault="003044F9" w:rsidP="00650233">
            <w:pPr>
              <w:spacing w:before="134" w:line="220" w:lineRule="auto"/>
              <w:ind w:left="37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41C0561E" w14:textId="77777777" w:rsidR="003044F9" w:rsidRDefault="003044F9" w:rsidP="00650233">
            <w:pPr>
              <w:spacing w:before="134" w:line="220" w:lineRule="auto"/>
              <w:ind w:left="50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0AB4A5F4" w14:textId="77777777" w:rsidR="003044F9" w:rsidRDefault="003044F9" w:rsidP="00650233">
            <w:pPr>
              <w:spacing w:before="133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1E32FD4D" w14:textId="77777777" w:rsidTr="00650233">
        <w:trPr>
          <w:trHeight w:val="561"/>
        </w:trPr>
        <w:tc>
          <w:tcPr>
            <w:tcW w:w="2387" w:type="dxa"/>
          </w:tcPr>
          <w:p w14:paraId="2AC16813" w14:textId="77777777" w:rsidR="003044F9" w:rsidRDefault="003044F9" w:rsidP="00650233">
            <w:pPr>
              <w:spacing w:before="131" w:line="220" w:lineRule="auto"/>
              <w:ind w:left="91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sz w:val="30"/>
                <w:szCs w:val="30"/>
              </w:rPr>
              <w:t>音频</w:t>
            </w:r>
          </w:p>
        </w:tc>
        <w:tc>
          <w:tcPr>
            <w:tcW w:w="1333" w:type="dxa"/>
          </w:tcPr>
          <w:p w14:paraId="58C26E74" w14:textId="77777777" w:rsidR="003044F9" w:rsidRDefault="003044F9" w:rsidP="00650233">
            <w:pPr>
              <w:spacing w:before="133" w:line="220" w:lineRule="auto"/>
              <w:ind w:left="41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361431E8" w14:textId="77777777" w:rsidR="003044F9" w:rsidRDefault="003044F9" w:rsidP="00650233">
            <w:pPr>
              <w:spacing w:before="133" w:line="220" w:lineRule="auto"/>
              <w:ind w:left="37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3FCB5BFC" w14:textId="77777777" w:rsidR="003044F9" w:rsidRDefault="003044F9" w:rsidP="00650233">
            <w:pPr>
              <w:spacing w:before="133" w:line="220" w:lineRule="auto"/>
              <w:ind w:left="50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7794B00E" w14:textId="77777777" w:rsidR="003044F9" w:rsidRDefault="003044F9" w:rsidP="00650233">
            <w:pPr>
              <w:spacing w:before="132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3D3B3ABE" w14:textId="77777777" w:rsidTr="00650233">
        <w:trPr>
          <w:trHeight w:val="562"/>
        </w:trPr>
        <w:tc>
          <w:tcPr>
            <w:tcW w:w="2387" w:type="dxa"/>
          </w:tcPr>
          <w:p w14:paraId="252C4253" w14:textId="77777777" w:rsidR="003044F9" w:rsidRDefault="003044F9" w:rsidP="00650233">
            <w:pPr>
              <w:spacing w:before="134" w:line="217" w:lineRule="auto"/>
              <w:ind w:left="61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校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园歌曲</w:t>
            </w:r>
          </w:p>
        </w:tc>
        <w:tc>
          <w:tcPr>
            <w:tcW w:w="1333" w:type="dxa"/>
          </w:tcPr>
          <w:p w14:paraId="2DF92B57" w14:textId="77777777" w:rsidR="003044F9" w:rsidRDefault="003044F9" w:rsidP="00650233">
            <w:pPr>
              <w:spacing w:before="134" w:line="220" w:lineRule="auto"/>
              <w:ind w:left="40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4B00837E" w14:textId="77777777" w:rsidR="003044F9" w:rsidRDefault="003044F9" w:rsidP="00650233">
            <w:pPr>
              <w:spacing w:before="134" w:line="220" w:lineRule="auto"/>
              <w:ind w:left="38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6DC15F46" w14:textId="77777777" w:rsidR="003044F9" w:rsidRDefault="003044F9" w:rsidP="00650233">
            <w:pPr>
              <w:spacing w:before="134" w:line="220" w:lineRule="auto"/>
              <w:ind w:left="50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6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2E70ECDA" w14:textId="77777777" w:rsidR="003044F9" w:rsidRDefault="003044F9" w:rsidP="00650233">
            <w:pPr>
              <w:spacing w:before="133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  <w:tr w:rsidR="003044F9" w14:paraId="5E51A526" w14:textId="77777777" w:rsidTr="00650233">
        <w:trPr>
          <w:trHeight w:val="789"/>
        </w:trPr>
        <w:tc>
          <w:tcPr>
            <w:tcW w:w="2387" w:type="dxa"/>
          </w:tcPr>
          <w:p w14:paraId="244952CF" w14:textId="77777777" w:rsidR="003044F9" w:rsidRDefault="003044F9" w:rsidP="00650233">
            <w:pPr>
              <w:spacing w:before="51" w:line="227" w:lineRule="auto"/>
              <w:ind w:left="909" w:right="150" w:hanging="74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sz w:val="30"/>
                <w:szCs w:val="30"/>
              </w:rPr>
              <w:t>其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他类网络创新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作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品</w:t>
            </w:r>
          </w:p>
        </w:tc>
        <w:tc>
          <w:tcPr>
            <w:tcW w:w="1333" w:type="dxa"/>
          </w:tcPr>
          <w:p w14:paraId="2BFA8320" w14:textId="77777777" w:rsidR="003044F9" w:rsidRDefault="003044F9" w:rsidP="00650233">
            <w:pPr>
              <w:spacing w:before="246" w:line="220" w:lineRule="auto"/>
              <w:ind w:left="41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名</w:t>
            </w:r>
          </w:p>
        </w:tc>
        <w:tc>
          <w:tcPr>
            <w:tcW w:w="1267" w:type="dxa"/>
          </w:tcPr>
          <w:p w14:paraId="448537BE" w14:textId="77777777" w:rsidR="003044F9" w:rsidRDefault="003044F9" w:rsidP="00650233">
            <w:pPr>
              <w:spacing w:before="246" w:line="220" w:lineRule="auto"/>
              <w:ind w:left="37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4 </w:t>
            </w:r>
            <w:r>
              <w:rPr>
                <w:rFonts w:ascii="仿宋" w:eastAsia="仿宋" w:hAnsi="仿宋" w:cs="仿宋"/>
                <w:sz w:val="30"/>
                <w:szCs w:val="30"/>
              </w:rPr>
              <w:t>名</w:t>
            </w:r>
          </w:p>
        </w:tc>
        <w:tc>
          <w:tcPr>
            <w:tcW w:w="1497" w:type="dxa"/>
          </w:tcPr>
          <w:p w14:paraId="45B85B0D" w14:textId="77777777" w:rsidR="003044F9" w:rsidRDefault="003044F9" w:rsidP="00650233">
            <w:pPr>
              <w:spacing w:before="246" w:line="220" w:lineRule="auto"/>
              <w:ind w:left="50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名</w:t>
            </w:r>
          </w:p>
        </w:tc>
        <w:tc>
          <w:tcPr>
            <w:tcW w:w="1876" w:type="dxa"/>
          </w:tcPr>
          <w:p w14:paraId="4C89D232" w14:textId="77777777" w:rsidR="003044F9" w:rsidRDefault="003044F9" w:rsidP="00650233">
            <w:pPr>
              <w:spacing w:before="245" w:line="219" w:lineRule="auto"/>
              <w:ind w:left="5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若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干名</w:t>
            </w:r>
          </w:p>
        </w:tc>
      </w:tr>
    </w:tbl>
    <w:p w14:paraId="7D398C9A" w14:textId="77777777" w:rsidR="003044F9" w:rsidRDefault="003044F9" w:rsidP="003044F9">
      <w:pPr>
        <w:spacing w:before="161" w:line="227" w:lineRule="auto"/>
        <w:ind w:left="615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-14"/>
          <w:sz w:val="30"/>
          <w:szCs w:val="30"/>
        </w:rPr>
        <w:t>注</w:t>
      </w:r>
      <w:r>
        <w:rPr>
          <w:rFonts w:ascii="楷体" w:eastAsia="楷体" w:hAnsi="楷体" w:cs="楷体"/>
          <w:spacing w:val="-9"/>
          <w:sz w:val="30"/>
          <w:szCs w:val="30"/>
        </w:rPr>
        <w:t>意</w:t>
      </w:r>
      <w:r>
        <w:rPr>
          <w:rFonts w:ascii="楷体" w:eastAsia="楷体" w:hAnsi="楷体" w:cs="楷体"/>
          <w:spacing w:val="-7"/>
          <w:sz w:val="30"/>
          <w:szCs w:val="30"/>
        </w:rPr>
        <w:t>：以团队为单位参赛的作品，获奖团队一个团队一份礼包，</w:t>
      </w:r>
    </w:p>
    <w:p w14:paraId="23D3DC12" w14:textId="77777777" w:rsidR="003044F9" w:rsidRDefault="003044F9" w:rsidP="003044F9">
      <w:pPr>
        <w:spacing w:before="151" w:line="215" w:lineRule="auto"/>
        <w:ind w:left="45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-12"/>
          <w:sz w:val="30"/>
          <w:szCs w:val="30"/>
        </w:rPr>
        <w:t>团</w:t>
      </w:r>
      <w:r>
        <w:rPr>
          <w:rFonts w:ascii="楷体" w:eastAsia="楷体" w:hAnsi="楷体" w:cs="楷体"/>
          <w:spacing w:val="-11"/>
          <w:sz w:val="30"/>
          <w:szCs w:val="30"/>
        </w:rPr>
        <w:t>队</w:t>
      </w:r>
      <w:r>
        <w:rPr>
          <w:rFonts w:ascii="楷体" w:eastAsia="楷体" w:hAnsi="楷体" w:cs="楷体"/>
          <w:spacing w:val="-6"/>
          <w:sz w:val="30"/>
          <w:szCs w:val="30"/>
        </w:rPr>
        <w:t>成员都可获得相应的奖状与学分。</w:t>
      </w:r>
    </w:p>
    <w:p w14:paraId="11AE5637" w14:textId="77777777" w:rsidR="003044F9" w:rsidRDefault="003044F9" w:rsidP="003044F9">
      <w:pPr>
        <w:spacing w:before="143" w:line="224" w:lineRule="auto"/>
        <w:ind w:left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六</w:t>
      </w:r>
      <w:r>
        <w:rPr>
          <w:rFonts w:ascii="黑体" w:eastAsia="黑体" w:hAnsi="黑体" w:cs="黑体"/>
          <w:spacing w:val="3"/>
          <w:sz w:val="31"/>
          <w:szCs w:val="31"/>
        </w:rPr>
        <w:t>、活动要求</w:t>
      </w:r>
    </w:p>
    <w:p w14:paraId="682E2DE1" w14:textId="77777777" w:rsidR="003044F9" w:rsidRDefault="003044F9" w:rsidP="003044F9">
      <w:pPr>
        <w:spacing w:before="202" w:line="218" w:lineRule="auto"/>
        <w:ind w:firstLineChars="200" w:firstLine="66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0"/>
          <w:sz w:val="31"/>
          <w:szCs w:val="31"/>
        </w:rPr>
        <w:t>(一) 高度重视，精心组织。</w:t>
      </w:r>
      <w:r>
        <w:rPr>
          <w:rFonts w:ascii="仿宋" w:eastAsia="仿宋" w:hAnsi="仿宋" w:cs="仿宋"/>
          <w:spacing w:val="10"/>
          <w:sz w:val="31"/>
          <w:szCs w:val="31"/>
        </w:rPr>
        <w:t>各</w:t>
      </w:r>
      <w:r>
        <w:rPr>
          <w:rFonts w:ascii="仿宋" w:eastAsia="仿宋" w:hAnsi="仿宋" w:cs="仿宋" w:hint="eastAsia"/>
          <w:spacing w:val="10"/>
          <w:sz w:val="31"/>
          <w:szCs w:val="31"/>
        </w:rPr>
        <w:t>班级</w:t>
      </w:r>
      <w:r>
        <w:rPr>
          <w:rFonts w:ascii="仿宋" w:eastAsia="仿宋" w:hAnsi="仿宋" w:cs="仿宋"/>
          <w:spacing w:val="10"/>
          <w:sz w:val="31"/>
          <w:szCs w:val="31"/>
        </w:rPr>
        <w:t>要高度重视此次活动积极</w:t>
      </w:r>
      <w:r>
        <w:rPr>
          <w:rFonts w:ascii="仿宋" w:eastAsia="仿宋" w:hAnsi="仿宋" w:cs="仿宋"/>
          <w:spacing w:val="5"/>
          <w:sz w:val="31"/>
          <w:szCs w:val="31"/>
        </w:rPr>
        <w:t>组织学生参加活动，并对参赛作品内容的政治性、原创性与</w:t>
      </w:r>
      <w:r>
        <w:rPr>
          <w:rFonts w:ascii="仿宋" w:eastAsia="仿宋" w:hAnsi="仿宋" w:cs="仿宋"/>
          <w:spacing w:val="10"/>
          <w:sz w:val="31"/>
          <w:szCs w:val="31"/>
        </w:rPr>
        <w:t>质</w:t>
      </w:r>
      <w:r>
        <w:rPr>
          <w:rFonts w:ascii="仿宋" w:eastAsia="仿宋" w:hAnsi="仿宋" w:cs="仿宋"/>
          <w:spacing w:val="8"/>
          <w:sz w:val="31"/>
          <w:szCs w:val="31"/>
        </w:rPr>
        <w:t>量</w:t>
      </w:r>
      <w:r>
        <w:rPr>
          <w:rFonts w:ascii="仿宋" w:eastAsia="仿宋" w:hAnsi="仿宋" w:cs="仿宋"/>
          <w:spacing w:val="5"/>
          <w:sz w:val="31"/>
          <w:szCs w:val="31"/>
        </w:rPr>
        <w:t>进行严格把关。各</w:t>
      </w:r>
      <w:r>
        <w:rPr>
          <w:rFonts w:ascii="仿宋" w:eastAsia="仿宋" w:hAnsi="仿宋" w:cs="仿宋" w:hint="eastAsia"/>
          <w:spacing w:val="5"/>
          <w:sz w:val="31"/>
          <w:szCs w:val="31"/>
        </w:rPr>
        <w:t>班级</w:t>
      </w:r>
      <w:r>
        <w:rPr>
          <w:rFonts w:ascii="仿宋" w:eastAsia="仿宋" w:hAnsi="仿宋" w:cs="仿宋"/>
          <w:spacing w:val="5"/>
          <w:sz w:val="31"/>
          <w:szCs w:val="31"/>
        </w:rPr>
        <w:t>结合学院实际，将活动办得有广度、</w:t>
      </w:r>
      <w:r>
        <w:rPr>
          <w:rFonts w:ascii="仿宋" w:eastAsia="仿宋" w:hAnsi="仿宋" w:cs="仿宋"/>
          <w:spacing w:val="10"/>
          <w:sz w:val="31"/>
          <w:szCs w:val="31"/>
        </w:rPr>
        <w:t>有深</w:t>
      </w:r>
      <w:r>
        <w:rPr>
          <w:rFonts w:ascii="仿宋" w:eastAsia="仿宋" w:hAnsi="仿宋" w:cs="仿宋"/>
          <w:spacing w:val="6"/>
          <w:sz w:val="31"/>
          <w:szCs w:val="31"/>
        </w:rPr>
        <w:t>度</w:t>
      </w:r>
      <w:r>
        <w:rPr>
          <w:rFonts w:ascii="仿宋" w:eastAsia="仿宋" w:hAnsi="仿宋" w:cs="仿宋"/>
          <w:spacing w:val="5"/>
          <w:sz w:val="31"/>
          <w:szCs w:val="31"/>
        </w:rPr>
        <w:t>、有号召力、有影响力，切实将高校思想政治工作会议精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神贯</w:t>
      </w:r>
      <w:r>
        <w:rPr>
          <w:rFonts w:ascii="仿宋" w:eastAsia="仿宋" w:hAnsi="仿宋" w:cs="仿宋"/>
          <w:spacing w:val="6"/>
          <w:sz w:val="31"/>
          <w:szCs w:val="31"/>
        </w:rPr>
        <w:t>彻</w:t>
      </w:r>
      <w:r>
        <w:rPr>
          <w:rFonts w:ascii="仿宋" w:eastAsia="仿宋" w:hAnsi="仿宋" w:cs="仿宋"/>
          <w:spacing w:val="5"/>
          <w:sz w:val="31"/>
          <w:szCs w:val="31"/>
        </w:rPr>
        <w:t>落实引向深入，培育良好的校园学风氛围，充分发挥网络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文化</w:t>
      </w:r>
      <w:r>
        <w:rPr>
          <w:rFonts w:ascii="仿宋" w:eastAsia="仿宋" w:hAnsi="仿宋" w:cs="仿宋"/>
          <w:spacing w:val="8"/>
          <w:sz w:val="31"/>
          <w:szCs w:val="31"/>
        </w:rPr>
        <w:t>活</w:t>
      </w:r>
      <w:r>
        <w:rPr>
          <w:rFonts w:ascii="仿宋" w:eastAsia="仿宋" w:hAnsi="仿宋" w:cs="仿宋"/>
          <w:spacing w:val="5"/>
          <w:sz w:val="31"/>
          <w:szCs w:val="31"/>
        </w:rPr>
        <w:t>动滋养人心、凝聚力量的积极作用，让网络空间主旋律更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加</w:t>
      </w:r>
      <w:r>
        <w:rPr>
          <w:rFonts w:ascii="仿宋" w:eastAsia="仿宋" w:hAnsi="仿宋" w:cs="仿宋"/>
          <w:spacing w:val="6"/>
          <w:sz w:val="31"/>
          <w:szCs w:val="31"/>
        </w:rPr>
        <w:t>高</w:t>
      </w:r>
      <w:r>
        <w:rPr>
          <w:rFonts w:ascii="仿宋" w:eastAsia="仿宋" w:hAnsi="仿宋" w:cs="仿宋"/>
          <w:spacing w:val="4"/>
          <w:sz w:val="31"/>
          <w:szCs w:val="31"/>
        </w:rPr>
        <w:t>昂、正能量更加充沛。</w:t>
      </w:r>
    </w:p>
    <w:p w14:paraId="4EA30FE4" w14:textId="77777777" w:rsidR="003044F9" w:rsidRDefault="003044F9" w:rsidP="003044F9">
      <w:pPr>
        <w:spacing w:before="7" w:line="344" w:lineRule="auto"/>
        <w:ind w:left="11" w:right="153" w:firstLine="649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1"/>
          <w:sz w:val="31"/>
          <w:szCs w:val="31"/>
        </w:rPr>
        <w:t>(</w:t>
      </w:r>
      <w:r>
        <w:rPr>
          <w:rFonts w:ascii="楷体" w:eastAsia="楷体" w:hAnsi="楷体" w:cs="楷体"/>
          <w:spacing w:val="10"/>
          <w:sz w:val="31"/>
          <w:szCs w:val="31"/>
        </w:rPr>
        <w:t>二) 创新方式，营造氛围。</w:t>
      </w:r>
      <w:r>
        <w:rPr>
          <w:rFonts w:ascii="仿宋" w:eastAsia="仿宋" w:hAnsi="仿宋" w:cs="仿宋"/>
          <w:spacing w:val="10"/>
          <w:sz w:val="31"/>
          <w:szCs w:val="31"/>
        </w:rPr>
        <w:t>各</w:t>
      </w:r>
      <w:r>
        <w:rPr>
          <w:rFonts w:ascii="仿宋" w:eastAsia="仿宋" w:hAnsi="仿宋" w:cs="仿宋" w:hint="eastAsia"/>
          <w:spacing w:val="10"/>
          <w:sz w:val="31"/>
          <w:szCs w:val="31"/>
        </w:rPr>
        <w:t>班级</w:t>
      </w:r>
      <w:r>
        <w:rPr>
          <w:rFonts w:ascii="仿宋" w:eastAsia="仿宋" w:hAnsi="仿宋" w:cs="仿宋"/>
          <w:spacing w:val="10"/>
          <w:sz w:val="31"/>
          <w:szCs w:val="31"/>
        </w:rPr>
        <w:t>要加强宣传，充分利用</w:t>
      </w:r>
      <w:r>
        <w:rPr>
          <w:rFonts w:ascii="仿宋" w:eastAsia="仿宋" w:hAnsi="仿宋" w:cs="仿宋"/>
          <w:spacing w:val="5"/>
          <w:sz w:val="31"/>
          <w:szCs w:val="31"/>
        </w:rPr>
        <w:t>易班、微信、抖音等平台和各类活动载体，多渠道、</w:t>
      </w:r>
      <w:r>
        <w:rPr>
          <w:rFonts w:ascii="仿宋" w:eastAsia="仿宋" w:hAnsi="仿宋" w:cs="仿宋"/>
          <w:spacing w:val="5"/>
          <w:sz w:val="31"/>
          <w:szCs w:val="31"/>
        </w:rPr>
        <w:lastRenderedPageBreak/>
        <w:t>多形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式持续宣传广西中医</w:t>
      </w:r>
      <w:r>
        <w:rPr>
          <w:rFonts w:ascii="仿宋" w:eastAsia="仿宋" w:hAnsi="仿宋" w:cs="仿宋"/>
          <w:spacing w:val="-3"/>
          <w:sz w:val="31"/>
          <w:szCs w:val="31"/>
        </w:rPr>
        <w:t>药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大学 </w:t>
      </w:r>
      <w:r>
        <w:rPr>
          <w:rFonts w:ascii="Times New Roman" w:eastAsia="Times New Roman" w:hAnsi="Times New Roman"/>
          <w:spacing w:val="-2"/>
          <w:sz w:val="31"/>
          <w:szCs w:val="31"/>
        </w:rPr>
        <w:t xml:space="preserve">2022 </w:t>
      </w:r>
      <w:r>
        <w:rPr>
          <w:rFonts w:ascii="仿宋" w:eastAsia="仿宋" w:hAnsi="仿宋" w:cs="仿宋"/>
          <w:spacing w:val="-2"/>
          <w:sz w:val="31"/>
          <w:szCs w:val="31"/>
        </w:rPr>
        <w:t>年大学生网络文化节活动，鼓励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引</w:t>
      </w:r>
      <w:r>
        <w:rPr>
          <w:rFonts w:ascii="仿宋" w:eastAsia="仿宋" w:hAnsi="仿宋" w:cs="仿宋"/>
          <w:spacing w:val="6"/>
          <w:sz w:val="31"/>
          <w:szCs w:val="31"/>
        </w:rPr>
        <w:t>导</w:t>
      </w:r>
      <w:r>
        <w:rPr>
          <w:rFonts w:ascii="仿宋" w:eastAsia="仿宋" w:hAnsi="仿宋" w:cs="仿宋"/>
          <w:spacing w:val="5"/>
          <w:sz w:val="31"/>
          <w:szCs w:val="31"/>
        </w:rPr>
        <w:t>广大桂中医青年学生积极创作优秀网络文化作品，扩大高校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网</w:t>
      </w:r>
      <w:r>
        <w:rPr>
          <w:rFonts w:ascii="仿宋" w:eastAsia="仿宋" w:hAnsi="仿宋" w:cs="仿宋"/>
          <w:spacing w:val="5"/>
          <w:sz w:val="31"/>
          <w:szCs w:val="31"/>
        </w:rPr>
        <w:t>络文化影响力，不断强化守正创新，增强新时代高校思想政治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工作的吸引力和实效性</w:t>
      </w:r>
      <w:r>
        <w:rPr>
          <w:rFonts w:ascii="仿宋" w:eastAsia="仿宋" w:hAnsi="仿宋" w:cs="仿宋"/>
          <w:spacing w:val="2"/>
          <w:sz w:val="31"/>
          <w:szCs w:val="31"/>
        </w:rPr>
        <w:t>。</w:t>
      </w:r>
    </w:p>
    <w:p w14:paraId="60A58108" w14:textId="77777777" w:rsidR="003044F9" w:rsidRDefault="003044F9" w:rsidP="003044F9">
      <w:pPr>
        <w:spacing w:line="223" w:lineRule="auto"/>
        <w:ind w:left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3"/>
          <w:sz w:val="31"/>
          <w:szCs w:val="31"/>
        </w:rPr>
        <w:t>七、其他说</w:t>
      </w:r>
      <w:r>
        <w:rPr>
          <w:rFonts w:ascii="黑体" w:eastAsia="黑体" w:hAnsi="黑体" w:cs="黑体"/>
          <w:spacing w:val="2"/>
          <w:sz w:val="31"/>
          <w:szCs w:val="31"/>
        </w:rPr>
        <w:t>明</w:t>
      </w:r>
    </w:p>
    <w:p w14:paraId="4853FCA1" w14:textId="77777777" w:rsidR="003044F9" w:rsidRDefault="003044F9" w:rsidP="003044F9">
      <w:pPr>
        <w:spacing w:before="203" w:line="345" w:lineRule="auto"/>
        <w:ind w:left="11" w:right="153" w:firstLine="6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>一) 开展本次大学生网络文化节是深入学习贯彻习近平新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时</w:t>
      </w:r>
      <w:r>
        <w:rPr>
          <w:rFonts w:ascii="仿宋" w:eastAsia="仿宋" w:hAnsi="仿宋" w:cs="仿宋"/>
          <w:spacing w:val="5"/>
          <w:sz w:val="31"/>
          <w:szCs w:val="31"/>
        </w:rPr>
        <w:t>代中国特色社会主义思想特别是习近平总书记关于网络强国重</w:t>
      </w:r>
      <w:r>
        <w:rPr>
          <w:rFonts w:ascii="仿宋" w:eastAsia="仿宋" w:hAnsi="仿宋" w:cs="仿宋"/>
          <w:spacing w:val="10"/>
          <w:sz w:val="31"/>
          <w:szCs w:val="31"/>
        </w:rPr>
        <w:t>要</w:t>
      </w:r>
      <w:r>
        <w:rPr>
          <w:rFonts w:ascii="仿宋" w:eastAsia="仿宋" w:hAnsi="仿宋" w:cs="仿宋"/>
          <w:spacing w:val="6"/>
          <w:sz w:val="31"/>
          <w:szCs w:val="31"/>
        </w:rPr>
        <w:t>思</w:t>
      </w:r>
      <w:r>
        <w:rPr>
          <w:rFonts w:ascii="仿宋" w:eastAsia="仿宋" w:hAnsi="仿宋" w:cs="仿宋"/>
          <w:spacing w:val="5"/>
          <w:sz w:val="31"/>
          <w:szCs w:val="31"/>
        </w:rPr>
        <w:t>想的重要举措，各</w:t>
      </w:r>
      <w:r>
        <w:rPr>
          <w:rFonts w:ascii="仿宋" w:eastAsia="仿宋" w:hAnsi="仿宋" w:cs="仿宋" w:hint="eastAsia"/>
          <w:spacing w:val="5"/>
          <w:sz w:val="31"/>
          <w:szCs w:val="31"/>
        </w:rPr>
        <w:t>班级</w:t>
      </w:r>
      <w:r>
        <w:rPr>
          <w:rFonts w:ascii="仿宋" w:eastAsia="仿宋" w:hAnsi="仿宋" w:cs="仿宋"/>
          <w:spacing w:val="5"/>
          <w:sz w:val="31"/>
          <w:szCs w:val="31"/>
        </w:rPr>
        <w:t>要高度重视并支持本次活动，积极按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要求上</w:t>
      </w:r>
      <w:r>
        <w:rPr>
          <w:rFonts w:ascii="仿宋" w:eastAsia="仿宋" w:hAnsi="仿宋" w:cs="仿宋"/>
          <w:spacing w:val="8"/>
          <w:sz w:val="31"/>
          <w:szCs w:val="31"/>
        </w:rPr>
        <w:t>交</w:t>
      </w:r>
      <w:r>
        <w:rPr>
          <w:rFonts w:ascii="仿宋" w:eastAsia="仿宋" w:hAnsi="仿宋" w:cs="仿宋"/>
          <w:spacing w:val="5"/>
          <w:sz w:val="31"/>
          <w:szCs w:val="31"/>
        </w:rPr>
        <w:t>作品。后续部分优秀作品将在</w:t>
      </w:r>
      <w:r>
        <w:rPr>
          <w:rFonts w:ascii="仿宋" w:eastAsia="仿宋" w:hAnsi="仿宋" w:cs="仿宋" w:hint="eastAsia"/>
          <w:spacing w:val="5"/>
          <w:sz w:val="31"/>
          <w:szCs w:val="31"/>
        </w:rPr>
        <w:t>学校</w:t>
      </w:r>
      <w:r>
        <w:rPr>
          <w:rFonts w:ascii="仿宋" w:eastAsia="仿宋" w:hAnsi="仿宋" w:cs="仿宋"/>
          <w:spacing w:val="5"/>
          <w:sz w:val="31"/>
          <w:szCs w:val="31"/>
        </w:rPr>
        <w:t>易班平台、易班官</w:t>
      </w:r>
      <w:r>
        <w:rPr>
          <w:rFonts w:ascii="Times New Roman" w:eastAsia="Times New Roman" w:hAnsi="Times New Roman"/>
          <w:sz w:val="31"/>
          <w:szCs w:val="31"/>
        </w:rPr>
        <w:t>Q</w:t>
      </w:r>
      <w:r>
        <w:rPr>
          <w:rFonts w:ascii="仿宋" w:eastAsia="仿宋" w:hAnsi="仿宋" w:cs="仿宋"/>
          <w:spacing w:val="5"/>
          <w:sz w:val="31"/>
          <w:szCs w:val="31"/>
        </w:rPr>
        <w:t>动态</w:t>
      </w:r>
      <w:r>
        <w:rPr>
          <w:rFonts w:ascii="仿宋" w:eastAsia="仿宋" w:hAnsi="仿宋" w:cs="仿宋"/>
          <w:spacing w:val="12"/>
          <w:sz w:val="31"/>
          <w:szCs w:val="31"/>
        </w:rPr>
        <w:t>和</w:t>
      </w:r>
      <w:r>
        <w:rPr>
          <w:rFonts w:ascii="Times New Roman" w:eastAsia="Times New Roman" w:hAnsi="Times New Roman"/>
          <w:spacing w:val="9"/>
          <w:sz w:val="31"/>
          <w:szCs w:val="31"/>
        </w:rPr>
        <w:t>“</w:t>
      </w:r>
      <w:r>
        <w:rPr>
          <w:rFonts w:ascii="仿宋" w:eastAsia="仿宋" w:hAnsi="仿宋" w:cs="仿宋"/>
          <w:spacing w:val="6"/>
          <w:sz w:val="31"/>
          <w:szCs w:val="31"/>
        </w:rPr>
        <w:t>桂中医学工</w:t>
      </w:r>
      <w:r>
        <w:rPr>
          <w:rFonts w:ascii="Times New Roman" w:eastAsia="Times New Roman" w:hAnsi="Times New Roman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官方微信公众号进行展示。同时报送上广西区大</w:t>
      </w:r>
      <w:r>
        <w:rPr>
          <w:rFonts w:ascii="仿宋" w:eastAsia="仿宋" w:hAnsi="仿宋" w:cs="仿宋"/>
          <w:spacing w:val="7"/>
          <w:sz w:val="31"/>
          <w:szCs w:val="31"/>
        </w:rPr>
        <w:t>学</w:t>
      </w:r>
      <w:r>
        <w:rPr>
          <w:rFonts w:ascii="仿宋" w:eastAsia="仿宋" w:hAnsi="仿宋" w:cs="仿宋"/>
          <w:spacing w:val="4"/>
          <w:sz w:val="31"/>
          <w:szCs w:val="31"/>
        </w:rPr>
        <w:t>生网络文化节参与全区评选。</w:t>
      </w:r>
    </w:p>
    <w:p w14:paraId="590F7578" w14:textId="77777777" w:rsidR="003044F9" w:rsidRDefault="003044F9" w:rsidP="003044F9">
      <w:pPr>
        <w:spacing w:before="2" w:line="344" w:lineRule="auto"/>
        <w:ind w:left="17" w:firstLine="609"/>
        <w:rPr>
          <w:rFonts w:ascii="仿宋" w:eastAsia="仿宋" w:hAnsi="仿宋" w:cs="仿宋"/>
          <w:color w:val="FF0000"/>
          <w:spacing w:val="3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(二)</w:t>
      </w:r>
      <w:r>
        <w:rPr>
          <w:rFonts w:ascii="仿宋" w:eastAsia="仿宋" w:hAnsi="仿宋" w:cs="仿宋"/>
          <w:color w:val="FF0000"/>
          <w:spacing w:val="17"/>
          <w:sz w:val="31"/>
          <w:szCs w:val="31"/>
        </w:rPr>
        <w:t>如对本次活动有疑问请到</w:t>
      </w:r>
      <w:r>
        <w:rPr>
          <w:rFonts w:ascii="仿宋" w:eastAsia="仿宋" w:hAnsi="仿宋" w:cs="仿宋" w:hint="eastAsia"/>
          <w:color w:val="FF0000"/>
          <w:spacing w:val="17"/>
          <w:sz w:val="31"/>
          <w:szCs w:val="31"/>
        </w:rPr>
        <w:t>基础医学院</w:t>
      </w:r>
      <w:r>
        <w:rPr>
          <w:rFonts w:ascii="仿宋" w:eastAsia="仿宋" w:hAnsi="仿宋" w:cs="仿宋"/>
          <w:color w:val="FF0000"/>
          <w:spacing w:val="17"/>
          <w:sz w:val="31"/>
          <w:szCs w:val="31"/>
        </w:rPr>
        <w:t>办公室(</w:t>
      </w:r>
      <w:r>
        <w:rPr>
          <w:rFonts w:ascii="仿宋" w:eastAsia="仿宋" w:hAnsi="仿宋" w:cs="仿宋"/>
          <w:color w:val="FF0000"/>
          <w:spacing w:val="-8"/>
          <w:sz w:val="31"/>
          <w:szCs w:val="31"/>
        </w:rPr>
        <w:t>大学生活动中心</w:t>
      </w:r>
      <w:r>
        <w:rPr>
          <w:rFonts w:ascii="Times New Roman" w:eastAsia="Times New Roman" w:hAnsi="Times New Roman"/>
          <w:color w:val="FF0000"/>
          <w:spacing w:val="-8"/>
          <w:sz w:val="31"/>
          <w:szCs w:val="31"/>
        </w:rPr>
        <w:t>A</w:t>
      </w:r>
      <w:r>
        <w:rPr>
          <w:rFonts w:ascii="仿宋" w:eastAsia="仿宋" w:hAnsi="仿宋" w:cs="仿宋"/>
          <w:color w:val="FF0000"/>
          <w:spacing w:val="-8"/>
          <w:sz w:val="31"/>
          <w:szCs w:val="31"/>
        </w:rPr>
        <w:t>座</w:t>
      </w:r>
      <w:r>
        <w:rPr>
          <w:rFonts w:ascii="仿宋" w:eastAsia="仿宋" w:hAnsi="仿宋" w:cs="仿宋" w:hint="eastAsia"/>
          <w:color w:val="FF0000"/>
          <w:spacing w:val="-8"/>
          <w:sz w:val="31"/>
          <w:szCs w:val="31"/>
        </w:rPr>
        <w:t>106</w:t>
      </w:r>
      <w:r>
        <w:rPr>
          <w:rFonts w:ascii="仿宋" w:eastAsia="仿宋" w:hAnsi="仿宋" w:cs="仿宋"/>
          <w:color w:val="FF0000"/>
          <w:spacing w:val="-8"/>
          <w:sz w:val="31"/>
          <w:szCs w:val="31"/>
        </w:rPr>
        <w:t>室)</w:t>
      </w:r>
      <w:r>
        <w:rPr>
          <w:rFonts w:ascii="仿宋" w:eastAsia="仿宋" w:hAnsi="仿宋" w:cs="仿宋"/>
          <w:color w:val="FF0000"/>
          <w:spacing w:val="6"/>
          <w:sz w:val="31"/>
          <w:szCs w:val="31"/>
        </w:rPr>
        <w:t>咨询，联</w:t>
      </w:r>
      <w:r>
        <w:rPr>
          <w:rFonts w:ascii="仿宋" w:eastAsia="仿宋" w:hAnsi="仿宋" w:cs="仿宋"/>
          <w:color w:val="FF0000"/>
          <w:spacing w:val="3"/>
          <w:sz w:val="31"/>
          <w:szCs w:val="31"/>
        </w:rPr>
        <w:t>系人</w:t>
      </w:r>
      <w:r>
        <w:rPr>
          <w:rFonts w:ascii="仿宋" w:eastAsia="仿宋" w:hAnsi="仿宋" w:cs="仿宋" w:hint="eastAsia"/>
          <w:color w:val="FF0000"/>
          <w:spacing w:val="3"/>
          <w:sz w:val="31"/>
          <w:szCs w:val="31"/>
        </w:rPr>
        <w:t>：李德辉</w:t>
      </w:r>
    </w:p>
    <w:p w14:paraId="411A5349" w14:textId="77777777" w:rsidR="003044F9" w:rsidRDefault="003044F9" w:rsidP="003044F9">
      <w:pPr>
        <w:spacing w:before="101" w:line="223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</w:rPr>
        <w:t>附件：</w:t>
      </w:r>
      <w:r>
        <w:rPr>
          <w:rFonts w:ascii="Times New Roman" w:eastAsia="Times New Roman" w:hAnsi="Times New Roman"/>
          <w:spacing w:val="-4"/>
          <w:sz w:val="24"/>
          <w:szCs w:val="24"/>
        </w:rPr>
        <w:t>1</w:t>
      </w:r>
      <w:r>
        <w:rPr>
          <w:rFonts w:ascii="仿宋" w:eastAsia="仿宋" w:hAnsi="仿宋" w:cs="仿宋"/>
          <w:spacing w:val="-4"/>
          <w:sz w:val="24"/>
          <w:szCs w:val="24"/>
        </w:rPr>
        <w:t>．广西中医药大</w:t>
      </w:r>
      <w:r>
        <w:rPr>
          <w:rFonts w:ascii="仿宋" w:eastAsia="仿宋" w:hAnsi="仿宋" w:cs="仿宋"/>
          <w:spacing w:val="-3"/>
          <w:sz w:val="24"/>
          <w:szCs w:val="24"/>
        </w:rPr>
        <w:t>学</w:t>
      </w:r>
      <w:r>
        <w:rPr>
          <w:rFonts w:ascii="仿宋" w:eastAsia="仿宋" w:hAnsi="仿宋" w:cs="仿宋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2022 </w:t>
      </w:r>
      <w:r>
        <w:rPr>
          <w:rFonts w:ascii="仿宋" w:eastAsia="仿宋" w:hAnsi="仿宋" w:cs="仿宋"/>
          <w:spacing w:val="-2"/>
          <w:sz w:val="24"/>
          <w:szCs w:val="24"/>
        </w:rPr>
        <w:t>年大学生网络文化节说明</w:t>
      </w:r>
    </w:p>
    <w:p w14:paraId="29F9F76E" w14:textId="77777777" w:rsidR="003044F9" w:rsidRDefault="003044F9" w:rsidP="003044F9">
      <w:pPr>
        <w:spacing w:before="277" w:line="279" w:lineRule="auto"/>
        <w:ind w:right="62" w:firstLineChars="300" w:firstLine="744"/>
        <w:rPr>
          <w:rFonts w:ascii="仿宋" w:eastAsia="仿宋" w:hAnsi="仿宋" w:cs="仿宋"/>
          <w:sz w:val="24"/>
          <w:szCs w:val="24"/>
        </w:rPr>
      </w:pPr>
      <w:r>
        <w:rPr>
          <w:rFonts w:ascii="Times New Roman" w:eastAsia="Times New Roman" w:hAnsi="Times New Roman"/>
          <w:spacing w:val="4"/>
          <w:sz w:val="24"/>
          <w:szCs w:val="24"/>
        </w:rPr>
        <w:t>2</w:t>
      </w:r>
      <w:r>
        <w:rPr>
          <w:rFonts w:ascii="仿宋" w:eastAsia="仿宋" w:hAnsi="仿宋" w:cs="仿宋"/>
          <w:spacing w:val="4"/>
          <w:sz w:val="24"/>
          <w:szCs w:val="24"/>
        </w:rPr>
        <w:t>．广西</w:t>
      </w:r>
      <w:r>
        <w:rPr>
          <w:rFonts w:ascii="仿宋" w:eastAsia="仿宋" w:hAnsi="仿宋" w:cs="仿宋"/>
          <w:spacing w:val="2"/>
          <w:sz w:val="24"/>
          <w:szCs w:val="24"/>
        </w:rPr>
        <w:t xml:space="preserve">中医药大学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2022 </w:t>
      </w:r>
      <w:r>
        <w:rPr>
          <w:rFonts w:ascii="仿宋" w:eastAsia="仿宋" w:hAnsi="仿宋" w:cs="仿宋"/>
          <w:spacing w:val="2"/>
          <w:sz w:val="24"/>
          <w:szCs w:val="24"/>
        </w:rPr>
        <w:t>年大学生网络文化节创作选题指南</w:t>
      </w:r>
    </w:p>
    <w:p w14:paraId="7595FD9E" w14:textId="77777777" w:rsidR="003044F9" w:rsidRDefault="003044F9" w:rsidP="003044F9">
      <w:pPr>
        <w:spacing w:before="184" w:line="278" w:lineRule="auto"/>
        <w:ind w:right="61" w:firstLineChars="300" w:firstLine="744"/>
        <w:rPr>
          <w:rFonts w:ascii="仿宋" w:eastAsia="仿宋" w:hAnsi="仿宋" w:cs="仿宋"/>
          <w:sz w:val="24"/>
          <w:szCs w:val="24"/>
        </w:rPr>
      </w:pPr>
      <w:r>
        <w:rPr>
          <w:rFonts w:ascii="Times New Roman" w:eastAsia="Times New Roman" w:hAnsi="Times New Roman"/>
          <w:spacing w:val="4"/>
          <w:sz w:val="24"/>
          <w:szCs w:val="24"/>
        </w:rPr>
        <w:t>3</w:t>
      </w:r>
      <w:r>
        <w:rPr>
          <w:rFonts w:ascii="仿宋" w:eastAsia="仿宋" w:hAnsi="仿宋" w:cs="仿宋"/>
          <w:spacing w:val="3"/>
          <w:sz w:val="24"/>
          <w:szCs w:val="24"/>
        </w:rPr>
        <w:t>．</w:t>
      </w:r>
      <w:r>
        <w:rPr>
          <w:rFonts w:ascii="仿宋" w:eastAsia="仿宋" w:hAnsi="仿宋" w:cs="仿宋"/>
          <w:spacing w:val="2"/>
          <w:sz w:val="24"/>
          <w:szCs w:val="24"/>
        </w:rPr>
        <w:t xml:space="preserve">广西中医药大学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2022 </w:t>
      </w:r>
      <w:r>
        <w:rPr>
          <w:rFonts w:ascii="仿宋" w:eastAsia="仿宋" w:hAnsi="仿宋" w:cs="仿宋"/>
          <w:spacing w:val="2"/>
          <w:sz w:val="24"/>
          <w:szCs w:val="24"/>
        </w:rPr>
        <w:t>年大学生网络文化节作品申</w:t>
      </w:r>
      <w:r>
        <w:rPr>
          <w:rFonts w:ascii="仿宋" w:eastAsia="仿宋" w:hAnsi="仿宋" w:cs="仿宋"/>
          <w:spacing w:val="-3"/>
          <w:sz w:val="24"/>
          <w:szCs w:val="24"/>
        </w:rPr>
        <w:t>报表</w:t>
      </w:r>
    </w:p>
    <w:p w14:paraId="162F7B41" w14:textId="77777777" w:rsidR="003044F9" w:rsidRDefault="003044F9" w:rsidP="003044F9">
      <w:pPr>
        <w:spacing w:before="187" w:line="279" w:lineRule="auto"/>
        <w:ind w:right="62" w:firstLineChars="300" w:firstLine="744"/>
        <w:rPr>
          <w:rFonts w:ascii="仿宋" w:eastAsia="仿宋" w:hAnsi="仿宋" w:cs="仿宋" w:hint="eastAsia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4"/>
          <w:sz w:val="24"/>
          <w:szCs w:val="24"/>
        </w:rPr>
        <w:t>4</w:t>
      </w:r>
      <w:r>
        <w:rPr>
          <w:rFonts w:ascii="仿宋" w:eastAsia="仿宋" w:hAnsi="仿宋" w:cs="仿宋"/>
          <w:spacing w:val="4"/>
          <w:sz w:val="24"/>
          <w:szCs w:val="24"/>
        </w:rPr>
        <w:t>．广西中</w:t>
      </w:r>
      <w:r>
        <w:rPr>
          <w:rFonts w:ascii="仿宋" w:eastAsia="仿宋" w:hAnsi="仿宋" w:cs="仿宋"/>
          <w:spacing w:val="2"/>
          <w:sz w:val="24"/>
          <w:szCs w:val="24"/>
        </w:rPr>
        <w:t xml:space="preserve">医药大学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2022 </w:t>
      </w:r>
      <w:r>
        <w:rPr>
          <w:rFonts w:ascii="仿宋" w:eastAsia="仿宋" w:hAnsi="仿宋" w:cs="仿宋"/>
          <w:spacing w:val="2"/>
          <w:sz w:val="24"/>
          <w:szCs w:val="24"/>
        </w:rPr>
        <w:t>年大学生网络文化节</w:t>
      </w:r>
      <w:r>
        <w:rPr>
          <w:rFonts w:ascii="仿宋" w:eastAsia="仿宋" w:hAnsi="仿宋" w:cs="仿宋" w:hint="eastAsia"/>
          <w:spacing w:val="2"/>
          <w:sz w:val="24"/>
          <w:szCs w:val="24"/>
        </w:rPr>
        <w:t>推荐汇总表</w:t>
      </w:r>
    </w:p>
    <w:p w14:paraId="369832F9" w14:textId="77777777" w:rsidR="003044F9" w:rsidRDefault="003044F9" w:rsidP="003044F9">
      <w:pPr>
        <w:spacing w:before="187" w:line="279" w:lineRule="auto"/>
        <w:ind w:left="1768" w:right="62" w:hanging="453"/>
        <w:rPr>
          <w:rFonts w:ascii="仿宋" w:eastAsia="仿宋" w:hAnsi="仿宋" w:cs="仿宋" w:hint="eastAsia"/>
          <w:spacing w:val="2"/>
          <w:sz w:val="31"/>
          <w:szCs w:val="31"/>
        </w:rPr>
      </w:pPr>
    </w:p>
    <w:p w14:paraId="07E84371" w14:textId="77777777" w:rsidR="003044F9" w:rsidRDefault="003044F9" w:rsidP="003044F9">
      <w:pPr>
        <w:spacing w:before="187" w:line="279" w:lineRule="auto"/>
        <w:ind w:right="62" w:firstLineChars="1400" w:firstLine="4396"/>
        <w:rPr>
          <w:rFonts w:ascii="仿宋" w:eastAsia="仿宋" w:hAnsi="仿宋" w:cs="仿宋" w:hint="eastAsia"/>
          <w:spacing w:val="2"/>
          <w:sz w:val="31"/>
          <w:szCs w:val="31"/>
        </w:rPr>
      </w:pPr>
      <w:r>
        <w:rPr>
          <w:rFonts w:ascii="仿宋" w:eastAsia="仿宋" w:hAnsi="仿宋" w:cs="仿宋" w:hint="eastAsia"/>
          <w:spacing w:val="2"/>
          <w:sz w:val="31"/>
          <w:szCs w:val="31"/>
        </w:rPr>
        <w:t>广西中医药大学基础医学院</w:t>
      </w:r>
    </w:p>
    <w:p w14:paraId="746FF660" w14:textId="77777777" w:rsidR="003044F9" w:rsidRDefault="003044F9" w:rsidP="003044F9">
      <w:pPr>
        <w:spacing w:before="187" w:line="279" w:lineRule="auto"/>
        <w:ind w:right="62" w:firstLineChars="1800" w:firstLine="5652"/>
        <w:rPr>
          <w:rFonts w:ascii="仿宋" w:eastAsia="仿宋" w:hAnsi="仿宋" w:cs="仿宋" w:hint="eastAsia"/>
          <w:spacing w:val="2"/>
          <w:sz w:val="31"/>
          <w:szCs w:val="31"/>
        </w:rPr>
      </w:pPr>
      <w:r>
        <w:rPr>
          <w:rFonts w:ascii="仿宋" w:eastAsia="仿宋" w:hAnsi="仿宋" w:cs="仿宋" w:hint="eastAsia"/>
          <w:spacing w:val="2"/>
          <w:sz w:val="31"/>
          <w:szCs w:val="31"/>
        </w:rPr>
        <w:t>学生工作办公室</w:t>
      </w:r>
    </w:p>
    <w:p w14:paraId="5A939F69" w14:textId="064BC726" w:rsidR="00003E43" w:rsidRDefault="003044F9" w:rsidP="003044F9">
      <w:r>
        <w:rPr>
          <w:rFonts w:ascii="仿宋" w:eastAsia="仿宋" w:hAnsi="仿宋" w:cs="仿宋" w:hint="eastAsia"/>
          <w:spacing w:val="2"/>
          <w:sz w:val="31"/>
          <w:szCs w:val="31"/>
        </w:rPr>
        <w:lastRenderedPageBreak/>
        <w:t>2022年5月11日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F1F0" w14:textId="77777777" w:rsidR="003B070D" w:rsidRDefault="003B070D" w:rsidP="003044F9">
      <w:r>
        <w:separator/>
      </w:r>
    </w:p>
  </w:endnote>
  <w:endnote w:type="continuationSeparator" w:id="0">
    <w:p w14:paraId="40C23926" w14:textId="77777777" w:rsidR="003B070D" w:rsidRDefault="003B070D" w:rsidP="0030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E6D1" w14:textId="77777777" w:rsidR="003B070D" w:rsidRDefault="003B070D" w:rsidP="003044F9">
      <w:r>
        <w:separator/>
      </w:r>
    </w:p>
  </w:footnote>
  <w:footnote w:type="continuationSeparator" w:id="0">
    <w:p w14:paraId="23272DF4" w14:textId="77777777" w:rsidR="003B070D" w:rsidRDefault="003B070D" w:rsidP="0030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7246"/>
    <w:rsid w:val="00003E43"/>
    <w:rsid w:val="003044F9"/>
    <w:rsid w:val="003B070D"/>
    <w:rsid w:val="004C7739"/>
    <w:rsid w:val="00567246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3D4E34-71C8-4844-9A13-7911B08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044F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04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044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4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044F9"/>
    <w:rPr>
      <w:sz w:val="18"/>
      <w:szCs w:val="18"/>
    </w:rPr>
  </w:style>
  <w:style w:type="table" w:customStyle="1" w:styleId="TableNormal">
    <w:name w:val="Table Normal"/>
    <w:unhideWhenUsed/>
    <w:qFormat/>
    <w:rsid w:val="003044F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"/>
    <w:link w:val="a8"/>
    <w:uiPriority w:val="10"/>
    <w:qFormat/>
    <w:rsid w:val="003044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3044F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2023-05-09T01:35:00Z</dcterms:created>
  <dcterms:modified xsi:type="dcterms:W3CDTF">2023-05-09T01:36:00Z</dcterms:modified>
</cp:coreProperties>
</file>