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exact"/>
        <w:rPr>
          <w:rFonts w:hint="default" w:ascii="方正书宋_GBK" w:hAnsi="华文中宋" w:eastAsia="方正书宋_GBK"/>
          <w:szCs w:val="21"/>
          <w:lang w:val="en-US" w:eastAsia="zh-CN"/>
        </w:rPr>
      </w:pPr>
      <w:r>
        <w:rPr>
          <w:rFonts w:hint="eastAsia" w:ascii="方正书宋_GBK" w:hAnsi="华文中宋" w:eastAsia="方正书宋_GBK"/>
          <w:szCs w:val="21"/>
          <w:lang w:val="en-US" w:eastAsia="zh-CN"/>
        </w:rPr>
        <w:t>附件2</w:t>
      </w:r>
    </w:p>
    <w:p>
      <w:pPr>
        <w:pStyle w:val="2"/>
        <w:widowControl/>
        <w:spacing w:before="0" w:beforeAutospacing="0" w:after="0" w:afterAutospacing="0" w:line="560" w:lineRule="exact"/>
        <w:jc w:val="center"/>
        <w:rPr>
          <w:rStyle w:val="5"/>
          <w:rFonts w:hint="eastAsia" w:ascii="方正小标宋简体" w:eastAsia="方正小标宋简体"/>
          <w:b w:val="0"/>
          <w:color w:val="000000"/>
          <w:sz w:val="44"/>
          <w:szCs w:val="44"/>
        </w:rPr>
      </w:pPr>
      <w:r>
        <w:rPr>
          <w:rStyle w:val="5"/>
          <w:rFonts w:hint="eastAsia" w:ascii="方正小标宋简体" w:hAnsi="Times New Roman" w:eastAsia="方正小标宋简体"/>
          <w:b w:val="0"/>
          <w:color w:val="000000"/>
          <w:sz w:val="44"/>
          <w:szCs w:val="44"/>
          <w:lang w:val="en-US" w:eastAsia="zh-CN"/>
        </w:rPr>
        <w:t>广西中医药大学</w:t>
      </w:r>
      <w:r>
        <w:rPr>
          <w:rStyle w:val="5"/>
          <w:rFonts w:hint="eastAsia" w:ascii="方正小标宋简体" w:hAnsi="Times New Roman" w:eastAsia="方正小标宋简体"/>
          <w:b w:val="0"/>
          <w:color w:val="000000"/>
          <w:sz w:val="44"/>
          <w:szCs w:val="44"/>
        </w:rPr>
        <w:t>国家助学金申请表</w:t>
      </w:r>
    </w:p>
    <w:p>
      <w:pPr>
        <w:widowControl/>
        <w:spacing w:line="560" w:lineRule="exact"/>
        <w:jc w:val="center"/>
        <w:rPr>
          <w:rFonts w:hint="eastAsia" w:ascii="方正小标宋_GBK" w:hAnsi="仿宋" w:eastAsia="方正小标宋_GBK"/>
          <w:color w:val="000000"/>
          <w:sz w:val="32"/>
          <w:szCs w:val="32"/>
        </w:rPr>
      </w:pPr>
      <w:r>
        <w:rPr>
          <w:rFonts w:hint="eastAsia" w:ascii="方正小标宋_GBK" w:hAnsi="仿宋" w:eastAsia="方正小标宋_GBK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—202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学年</w:t>
      </w:r>
      <w:r>
        <w:rPr>
          <w:rFonts w:hint="eastAsia" w:ascii="方正小标宋_GBK" w:hAnsi="仿宋" w:eastAsia="方正小标宋_GBK"/>
          <w:color w:val="000000"/>
          <w:sz w:val="32"/>
          <w:szCs w:val="32"/>
        </w:rPr>
        <w:t>）</w:t>
      </w:r>
    </w:p>
    <w:tbl>
      <w:tblPr>
        <w:tblStyle w:val="3"/>
        <w:tblW w:w="9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48"/>
        <w:gridCol w:w="857"/>
        <w:gridCol w:w="578"/>
        <w:gridCol w:w="1217"/>
        <w:gridCol w:w="1062"/>
        <w:gridCol w:w="746"/>
        <w:gridCol w:w="1126"/>
        <w:gridCol w:w="1620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本人情况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入学时间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  号</w:t>
            </w:r>
          </w:p>
        </w:tc>
        <w:tc>
          <w:tcPr>
            <w:tcW w:w="3025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所在年级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025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206" w:type="dxa"/>
            <w:gridSpan w:val="7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大学             学院（系）          专业        班</w:t>
            </w:r>
          </w:p>
        </w:tc>
        <w:tc>
          <w:tcPr>
            <w:tcW w:w="1442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前一学段获得过何种资助</w:t>
            </w:r>
          </w:p>
        </w:tc>
        <w:tc>
          <w:tcPr>
            <w:tcW w:w="7791" w:type="dxa"/>
            <w:gridSpan w:val="7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困难类型</w:t>
            </w:r>
          </w:p>
        </w:tc>
        <w:tc>
          <w:tcPr>
            <w:tcW w:w="864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脱贫家庭学生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脱贫不稳定家庭学生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边缘易致贫家庭学生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突发严重困难家庭学生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□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最低生活保障家庭学生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特困供养学生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孤儿（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或者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事实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无人抚养儿童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烈士子女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家庭经济困难残疾学生□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残疾人子女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家庭经济情况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家庭人口总数</w:t>
            </w:r>
          </w:p>
        </w:tc>
        <w:tc>
          <w:tcPr>
            <w:tcW w:w="7213" w:type="dxa"/>
            <w:gridSpan w:val="6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家庭月总收入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人均月收入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收入来源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4151" w:type="dxa"/>
            <w:gridSpan w:val="4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家庭成员情况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4188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188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188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188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188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9296" w:type="dxa"/>
            <w:gridSpan w:val="9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申请理由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widowControl/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00" w:lineRule="exact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申请人签名：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9296" w:type="dxa"/>
            <w:gridSpan w:val="9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班级评议意见：</w:t>
            </w:r>
          </w:p>
          <w:p>
            <w:pPr>
              <w:widowControl/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经班级评议，拟推荐该同学获得    等国家助学金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辅导员或班主任签名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widowControl/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9296" w:type="dxa"/>
            <w:gridSpan w:val="9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院系意见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书宋_GBK" w:hAnsi="华文中宋" w:eastAsia="方正书宋_GBK"/>
                <w:szCs w:val="21"/>
              </w:rPr>
              <w:t xml:space="preserve"> </w:t>
            </w:r>
            <w:r>
              <w:rPr>
                <w:rFonts w:hint="eastAsia" w:ascii="方正书宋_GBK" w:hAnsi="华文中宋" w:eastAsia="方正书宋_GBK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经评审，并学院内公示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3个工作日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无异议，同意该生获得    等国家助学金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                         （公章）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9296" w:type="dxa"/>
            <w:gridSpan w:val="9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学校审核意见：</w:t>
            </w:r>
          </w:p>
          <w:p>
            <w:pPr>
              <w:widowControl/>
              <w:snapToGrid w:val="0"/>
              <w:spacing w:line="300" w:lineRule="exact"/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经审核，并公示5个工作日无异议，同意该生获得    等国家助学金</w:t>
            </w:r>
          </w:p>
          <w:p>
            <w:pPr>
              <w:widowControl/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00" w:lineRule="exact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（公章）                      年    月    日</w:t>
            </w:r>
          </w:p>
        </w:tc>
      </w:tr>
    </w:tbl>
    <w:p>
      <w:pPr>
        <w:widowControl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MzJhZjI0MGIzMjU3ZjI3YTUxNTMwMTZmNjRhN2UifQ=="/>
  </w:docVars>
  <w:rsids>
    <w:rsidRoot w:val="16941259"/>
    <w:rsid w:val="0E6809A6"/>
    <w:rsid w:val="13382C0B"/>
    <w:rsid w:val="16941259"/>
    <w:rsid w:val="2C9B504C"/>
    <w:rsid w:val="2CD373F4"/>
    <w:rsid w:val="2EC85335"/>
    <w:rsid w:val="2FE04785"/>
    <w:rsid w:val="3C4B59E3"/>
    <w:rsid w:val="3F423BE0"/>
    <w:rsid w:val="45002612"/>
    <w:rsid w:val="4B272937"/>
    <w:rsid w:val="4C71591C"/>
    <w:rsid w:val="542943C0"/>
    <w:rsid w:val="54366C07"/>
    <w:rsid w:val="73FC0FCB"/>
    <w:rsid w:val="783A46F0"/>
    <w:rsid w:val="78CA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spacing w:before="100" w:beforeAutospacing="1" w:after="100" w:afterAutospacing="1"/>
    </w:pPr>
    <w:rPr>
      <w:rFonts w:ascii="宋体" w:hAnsi="宋体" w:eastAsia="宋体" w:cs="Times New Roman"/>
      <w:kern w:val="0"/>
      <w:sz w:val="24"/>
      <w:szCs w:val="24"/>
      <w:lang w:val="en-US" w:eastAsia="zh-CN" w:bidi="ar-SA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389</Characters>
  <Lines>0</Lines>
  <Paragraphs>0</Paragraphs>
  <TotalTime>6</TotalTime>
  <ScaleCrop>false</ScaleCrop>
  <LinksUpToDate>false</LinksUpToDate>
  <CharactersWithSpaces>737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2019-10-09T06:39:00Z</dcterms:created>
  <dc:creator>匿名用户</dc:creator>
  <cp:lastModifiedBy>匿名用户</cp:lastModifiedBy>
  <cp:lastPrinted>2019-10-09T06:47:00Z</cp:lastPrinted>
  <dcterms:modified xsi:type="dcterms:W3CDTF">2022-10-13T03:04:28Z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5ED2A43BA1164449A86AC7805F977DC4</vt:lpwstr>
  </property>
</Properties>
</file>