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628900" cy="3749675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7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2628900" cy="3749675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7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2628900" cy="3749675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7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900" cy="3749675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7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900" cy="3749675"/>
            <wp:effectExtent l="0" t="0" r="0" b="0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7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900" cy="4311650"/>
            <wp:effectExtent l="0" t="0" r="0" b="0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31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174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Paragraphs>1</Paragraphs>
  <TotalTime>1</TotalTime>
  <ScaleCrop>false</ScaleCrop>
  <LinksUpToDate>false</LinksUpToDate>
  <CharactersWithSpaces>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2023-05-07T16:15:00Z</dcterms:created>
  <dc:creator>V2046A</dc:creator>
  <cp:lastModifiedBy>老生常谈</cp:lastModifiedBy>
  <dcterms:modified xsi:type="dcterms:W3CDTF">2023-05-08T00:22:32Z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44502B284309455783C70CCB480E42A1_13</vt:lpwstr>
  </property>
  <property fmtid="{D5CDD505-2E9C-101B-9397-08002B2CF9AE}" pid="3" name="KSOProductBuildVer">
    <vt:lpwstr>2052-11.1.0.14036</vt:lpwstr>
  </property>
</Properties>
</file>