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napToGrid w:val="0"/>
        <w:spacing w:line="360" w:lineRule="auto"/>
        <w:jc w:val="center"/>
        <w:outlineLvl w:val="0"/>
        <w:rPr>
          <w:rFonts w:hint="eastAsia" w:ascii="仿宋" w:hAnsi="仿宋" w:eastAsia="仿宋" w:cs="宋体"/>
          <w:b/>
          <w:bCs/>
          <w:kern w:val="36"/>
          <w:sz w:val="28"/>
          <w:szCs w:val="28"/>
        </w:rPr>
      </w:pPr>
      <w:r>
        <w:rPr>
          <w:rFonts w:hint="eastAsia" w:ascii="仿宋" w:hAnsi="仿宋" w:eastAsia="仿宋" w:cs="宋体"/>
          <w:b/>
          <w:bCs/>
          <w:kern w:val="36"/>
          <w:sz w:val="28"/>
          <w:szCs w:val="28"/>
        </w:rPr>
        <w:t>关于组织申报2021年度广西中医药大学·一方制药</w:t>
      </w:r>
    </w:p>
    <w:p>
      <w:pPr>
        <w:widowControl/>
        <w:shd w:val="clear" w:color="auto" w:fill="FFFFFF"/>
        <w:snapToGrid w:val="0"/>
        <w:spacing w:line="360" w:lineRule="auto"/>
        <w:jc w:val="center"/>
        <w:outlineLvl w:val="0"/>
        <w:rPr>
          <w:rFonts w:ascii="仿宋" w:hAnsi="仿宋" w:eastAsia="仿宋" w:cs="宋体"/>
          <w:b/>
          <w:bCs/>
          <w:kern w:val="36"/>
          <w:sz w:val="28"/>
          <w:szCs w:val="28"/>
        </w:rPr>
      </w:pPr>
      <w:r>
        <w:rPr>
          <w:rFonts w:hint="eastAsia" w:ascii="仿宋" w:hAnsi="仿宋" w:eastAsia="仿宋" w:cs="宋体"/>
          <w:b/>
          <w:bCs/>
          <w:kern w:val="36"/>
          <w:sz w:val="28"/>
          <w:szCs w:val="28"/>
        </w:rPr>
        <w:t>大学生科技创新课题的通知</w:t>
      </w:r>
    </w:p>
    <w:p>
      <w:pPr>
        <w:pStyle w:val="4"/>
        <w:shd w:val="clear" w:color="auto" w:fill="FFFFFF"/>
        <w:snapToGrid w:val="0"/>
        <w:spacing w:before="0" w:beforeAutospacing="0" w:after="0" w:afterAutospacing="0" w:line="360" w:lineRule="auto"/>
        <w:rPr>
          <w:rFonts w:ascii="仿宋" w:hAnsi="仿宋" w:eastAsia="仿宋"/>
          <w:sz w:val="21"/>
          <w:szCs w:val="21"/>
        </w:rPr>
      </w:pPr>
      <w:r>
        <w:rPr>
          <w:rFonts w:hint="eastAsia" w:ascii="仿宋" w:hAnsi="仿宋" w:eastAsia="仿宋"/>
          <w:sz w:val="21"/>
          <w:szCs w:val="21"/>
        </w:rPr>
        <w:t>各单位、部门：</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为加强校企合作，推动我校教育事业的发展，发挥科研育人功能，引导学生树立正确的政治方向、价值取向、学术导向。我校与广东一方制药有限公司共同设立广西中医药大学·一方制药大学生科技创新课题，参照《广西中医药大学大学生科研训练课题管理办法（试行）》要求，现将2021年度广西中医药大学·一方制药大学生科技创新课题申报工作相关事宜通知如下：</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一、项目类别和范围</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申报课题的学生在老师指导下，与课题组成员共同完成课题的立题、可行性论证、方案设计、结果分析、撰写研究报告等过程。课题分自然科学类研究课题；人文社会科学类研究课题；科技发明与科技创新等，各类项目资助金额5千元，研究周期为2年</w:t>
      </w:r>
      <w:bookmarkStart w:id="0" w:name="_Hlk69908827"/>
      <w:r>
        <w:rPr>
          <w:rFonts w:hint="eastAsia" w:ascii="仿宋" w:hAnsi="仿宋" w:eastAsia="仿宋"/>
          <w:sz w:val="21"/>
          <w:szCs w:val="21"/>
        </w:rPr>
        <w:t>（2021年8月-2023年7月）</w:t>
      </w:r>
      <w:bookmarkEnd w:id="0"/>
      <w:r>
        <w:rPr>
          <w:rFonts w:hint="eastAsia" w:ascii="仿宋" w:hAnsi="仿宋" w:eastAsia="仿宋"/>
          <w:sz w:val="21"/>
          <w:szCs w:val="21"/>
        </w:rPr>
        <w:t>。自然科学类研究课题重点支持基础研究，中医药、民族药的挖掘与整理，中医经典医史文献及康复护理等相关研究；人文社会科学类研究课题重点支持中医药文化素养、中医药传承与创新及中医学养生护理等相关研究；科技发明与科技创新类重点支持中医药康复、保健、宣传等概念产品的研发。</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二、申报条件及申报限制</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申报该课题的学生应具备以下条件：</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1．广西中医药大学全日制本科生；</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2．学有余力，课程成绩平均分值≥70 分，对科学研究有浓厚兴趣，并能够保证全程参加所需的时间和精力；</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3．申报者主要为2年级（四、五年制）、3年级（五年制）在校本科学生，允许低年级学生参与，鼓励学生跨院系、跨专业组建团队，鼓励本科生与研究生联合申报。</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4．每个学生只能申报1项，参加1项。</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申报限制条件：</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1．历年主持的项目（课题）有逾期未结题及正在主持1项课题的负责人不能申请今年的一方制药大学生科技创新课题。</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2．申请书内容不能与历年获得立项或同年申报的广西中医药大学大学生科研训练课题、一方制药大学生科技创新课题申请书相似。</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3. 同年一方制药大学生科技创新课题与大学生科研训练课题只能择一申报。</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三、申报组织程序和要求</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1．学生以课题组的形式申报。课题组人数3～5人。课题组根据申报要求在教师指导下，填写《广西中医药大学大学生科研基金项目》申报书。</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2．课题指导教师的确定。学生可自行联系导师，也可由各分管（所在）单位或部门指定教师。每位教师同时指导的课题不超过1项。立项课题可视为指导教师的校级课题。</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3．本次申报各单位或部门统一收集并上报材料，学校不直接受理学生个人申报材料。</w:t>
      </w:r>
    </w:p>
    <w:p>
      <w:pPr>
        <w:pStyle w:val="4"/>
        <w:shd w:val="clear" w:color="auto" w:fill="FFFFFF"/>
        <w:snapToGrid w:val="0"/>
        <w:spacing w:before="0" w:beforeAutospacing="0" w:after="0" w:afterAutospacing="0" w:line="360" w:lineRule="auto"/>
        <w:ind w:left="420" w:leftChars="200" w:firstLine="0" w:firstLineChars="0"/>
        <w:rPr>
          <w:rFonts w:ascii="仿宋" w:hAnsi="仿宋" w:eastAsia="仿宋"/>
          <w:sz w:val="21"/>
          <w:szCs w:val="21"/>
        </w:rPr>
      </w:pPr>
      <w:r>
        <w:rPr>
          <w:rFonts w:hint="eastAsia" w:ascii="仿宋" w:hAnsi="仿宋" w:eastAsia="仿宋"/>
          <w:sz w:val="21"/>
          <w:szCs w:val="21"/>
        </w:rPr>
        <w:t>4.本次申报实行专家评审制，并对通过专家评审的项目予以公示后立项。</w:t>
      </w:r>
      <w:r>
        <w:rPr>
          <w:rFonts w:hint="eastAsia" w:ascii="仿宋" w:hAnsi="仿宋" w:eastAsia="仿宋"/>
          <w:sz w:val="21"/>
          <w:szCs w:val="21"/>
        </w:rPr>
        <w:br w:type="textWrapping"/>
      </w:r>
      <w:r>
        <w:rPr>
          <w:rFonts w:hint="eastAsia" w:ascii="仿宋" w:hAnsi="仿宋" w:eastAsia="仿宋"/>
          <w:sz w:val="21"/>
          <w:szCs w:val="21"/>
        </w:rPr>
        <w:t>四、申报组织程序和要求</w:t>
      </w:r>
    </w:p>
    <w:p>
      <w:pPr>
        <w:pStyle w:val="4"/>
        <w:keepNext w:val="0"/>
        <w:keepLines w:val="0"/>
        <w:pageBreakBefore w:val="0"/>
        <w:widowControl/>
        <w:numPr>
          <w:numId w:val="0"/>
        </w:numPr>
        <w:shd w:val="clear" w:color="auto" w:fill="FFFFFF"/>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Fonts w:ascii="仿宋" w:hAnsi="仿宋" w:eastAsia="仿宋"/>
          <w:sz w:val="21"/>
          <w:szCs w:val="21"/>
        </w:rPr>
      </w:pPr>
      <w:r>
        <w:rPr>
          <w:rFonts w:hint="eastAsia" w:ascii="仿宋" w:hAnsi="仿宋" w:eastAsia="仿宋"/>
          <w:sz w:val="21"/>
          <w:szCs w:val="21"/>
          <w:lang w:val="en-US" w:eastAsia="zh-CN"/>
        </w:rPr>
        <w:t>1.</w:t>
      </w:r>
      <w:r>
        <w:rPr>
          <w:rFonts w:hint="eastAsia" w:ascii="仿宋" w:hAnsi="仿宋" w:eastAsia="仿宋"/>
          <w:sz w:val="21"/>
          <w:szCs w:val="21"/>
        </w:rPr>
        <w:t>申请人按照格式填报申请书（见附件2，双面打印，含附件），各单位、部门将审核合格的申请书一式三份、汇总表（见附件3）一份于</w:t>
      </w:r>
      <w:r>
        <w:rPr>
          <w:rFonts w:hint="eastAsia" w:ascii="仿宋" w:hAnsi="仿宋" w:eastAsia="仿宋"/>
          <w:b/>
          <w:bCs/>
          <w:sz w:val="21"/>
          <w:szCs w:val="21"/>
        </w:rPr>
        <w:t>5月</w:t>
      </w:r>
      <w:r>
        <w:rPr>
          <w:rFonts w:ascii="仿宋" w:hAnsi="仿宋" w:eastAsia="仿宋"/>
          <w:b/>
          <w:bCs/>
          <w:sz w:val="21"/>
          <w:szCs w:val="21"/>
        </w:rPr>
        <w:t>18</w:t>
      </w:r>
      <w:r>
        <w:rPr>
          <w:rFonts w:hint="eastAsia" w:ascii="仿宋" w:hAnsi="仿宋" w:eastAsia="仿宋"/>
          <w:b/>
          <w:bCs/>
          <w:sz w:val="21"/>
          <w:szCs w:val="21"/>
        </w:rPr>
        <w:t>日</w:t>
      </w:r>
      <w:r>
        <w:rPr>
          <w:rFonts w:hint="eastAsia" w:ascii="仿宋" w:hAnsi="仿宋" w:eastAsia="仿宋"/>
          <w:sz w:val="21"/>
          <w:szCs w:val="21"/>
        </w:rPr>
        <w:t>（星期二）前将交至科技处。项目逾期不予受理。</w:t>
      </w:r>
      <w:bookmarkStart w:id="1" w:name="_GoBack"/>
      <w:bookmarkEnd w:id="1"/>
    </w:p>
    <w:p>
      <w:pPr>
        <w:pStyle w:val="4"/>
        <w:keepNext w:val="0"/>
        <w:keepLines w:val="0"/>
        <w:pageBreakBefore w:val="0"/>
        <w:widowControl/>
        <w:numPr>
          <w:numId w:val="0"/>
        </w:numPr>
        <w:shd w:val="clear" w:color="auto" w:fill="FFFFFF"/>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Fonts w:ascii="仿宋" w:hAnsi="仿宋" w:eastAsia="仿宋"/>
          <w:sz w:val="21"/>
          <w:szCs w:val="21"/>
        </w:rPr>
      </w:pPr>
      <w:r>
        <w:rPr>
          <w:rFonts w:hint="eastAsia" w:ascii="仿宋" w:hAnsi="仿宋" w:eastAsia="仿宋"/>
          <w:sz w:val="21"/>
          <w:szCs w:val="21"/>
          <w:lang w:val="en-US" w:eastAsia="zh-CN"/>
        </w:rPr>
        <w:t>2.</w:t>
      </w:r>
      <w:r>
        <w:rPr>
          <w:rFonts w:hint="eastAsia" w:ascii="仿宋" w:hAnsi="仿宋" w:eastAsia="仿宋"/>
          <w:sz w:val="21"/>
          <w:szCs w:val="21"/>
        </w:rPr>
        <w:t>经学校组织专家评审公布立项名单后，指导教师登录广西中医药大学科研管理系统（网址：http://210.36.99.187/business/login.jsp）录入项目信息。待学校审核通过后，各单位、部门将申请书（双面打印，不含附件）一式三份和汇总表一份交至科技处。</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各单位科管及联系邮箱：</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基础医学院：张齐654533665@qq.com，</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 xml:space="preserve">药学院：肖泽恩 </w:t>
      </w:r>
      <w:r>
        <w:rPr>
          <w:rFonts w:ascii="仿宋" w:hAnsi="仿宋" w:eastAsia="仿宋"/>
          <w:sz w:val="21"/>
          <w:szCs w:val="21"/>
        </w:rPr>
        <w:t>383037800</w:t>
      </w:r>
      <w:r>
        <w:rPr>
          <w:rFonts w:hint="eastAsia" w:ascii="仿宋" w:hAnsi="仿宋" w:eastAsia="仿宋"/>
          <w:sz w:val="21"/>
          <w:szCs w:val="21"/>
        </w:rPr>
        <w:t>@qq.com，</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第一附属医院：罗远122104579@qq.com，</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 xml:space="preserve">瑞康医院：陈夏 </w:t>
      </w:r>
      <w:r>
        <w:fldChar w:fldCharType="begin"/>
      </w:r>
      <w:r>
        <w:instrText xml:space="preserve"> HYPERLINK "mailto:453025592@qq.com" </w:instrText>
      </w:r>
      <w:r>
        <w:fldChar w:fldCharType="separate"/>
      </w:r>
      <w:r>
        <w:rPr>
          <w:rFonts w:hint="eastAsia" w:ascii="仿宋" w:hAnsi="仿宋" w:eastAsia="仿宋"/>
          <w:sz w:val="21"/>
          <w:szCs w:val="21"/>
        </w:rPr>
        <w:t>179724884</w:t>
      </w:r>
      <w:r>
        <w:rPr>
          <w:rFonts w:ascii="仿宋" w:hAnsi="仿宋" w:eastAsia="仿宋"/>
          <w:sz w:val="21"/>
          <w:szCs w:val="21"/>
        </w:rPr>
        <w:t>@qq.com</w:t>
      </w:r>
      <w:r>
        <w:rPr>
          <w:rFonts w:ascii="仿宋" w:hAnsi="仿宋" w:eastAsia="仿宋"/>
          <w:sz w:val="21"/>
          <w:szCs w:val="21"/>
        </w:rPr>
        <w:fldChar w:fldCharType="end"/>
      </w:r>
      <w:r>
        <w:rPr>
          <w:rFonts w:hint="eastAsia" w:ascii="仿宋" w:hAnsi="仿宋" w:eastAsia="仿宋"/>
          <w:sz w:val="21"/>
          <w:szCs w:val="21"/>
        </w:rPr>
        <w:t>，</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广西国际壮医医院：</w:t>
      </w:r>
      <w:r>
        <w:rPr>
          <w:rFonts w:ascii="仿宋" w:hAnsi="仿宋" w:eastAsia="仿宋"/>
          <w:sz w:val="21"/>
          <w:szCs w:val="21"/>
        </w:rPr>
        <w:fldChar w:fldCharType="begin"/>
      </w:r>
      <w:r>
        <w:rPr>
          <w:rFonts w:ascii="仿宋" w:hAnsi="仿宋" w:eastAsia="仿宋"/>
          <w:sz w:val="21"/>
          <w:szCs w:val="21"/>
        </w:rPr>
        <w:instrText xml:space="preserve"> HYPERLINK "mailto:杨鹏" </w:instrText>
      </w:r>
      <w:r>
        <w:rPr>
          <w:rFonts w:ascii="仿宋" w:hAnsi="仿宋" w:eastAsia="仿宋"/>
          <w:sz w:val="21"/>
          <w:szCs w:val="21"/>
        </w:rPr>
        <w:fldChar w:fldCharType="separate"/>
      </w:r>
      <w:r>
        <w:rPr>
          <w:rFonts w:ascii="仿宋" w:hAnsi="仿宋" w:eastAsia="仿宋"/>
          <w:sz w:val="21"/>
          <w:szCs w:val="21"/>
        </w:rPr>
        <w:t>杨鹏</w:t>
      </w:r>
      <w:r>
        <w:rPr>
          <w:rFonts w:ascii="仿宋" w:hAnsi="仿宋" w:eastAsia="仿宋"/>
          <w:sz w:val="21"/>
          <w:szCs w:val="21"/>
        </w:rPr>
        <w:fldChar w:fldCharType="end"/>
      </w:r>
      <w:r>
        <w:rPr>
          <w:rFonts w:ascii="仿宋" w:hAnsi="仿宋" w:eastAsia="仿宋"/>
          <w:sz w:val="21"/>
          <w:szCs w:val="21"/>
        </w:rPr>
        <w:t>gxmyykjb@163.com</w:t>
      </w:r>
      <w:r>
        <w:rPr>
          <w:rFonts w:hint="eastAsia" w:ascii="仿宋" w:hAnsi="仿宋" w:eastAsia="仿宋"/>
          <w:sz w:val="21"/>
          <w:szCs w:val="21"/>
        </w:rPr>
        <w:t>，</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针灸推拿学院：芮靖琳317615987@qq.com，</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瑶医药学院：白燕远337125802@qq.com，</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公共卫生与管理学院：韦俞伽361491282@qq.com，</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壮医药学院：施学丽575794426@ qq.com，</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护理学院：陈玲181135005@qq.com，</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骨伤学院：</w:t>
      </w:r>
      <w:r>
        <w:rPr>
          <w:rFonts w:ascii="仿宋" w:hAnsi="仿宋" w:eastAsia="仿宋"/>
          <w:sz w:val="21"/>
          <w:szCs w:val="21"/>
        </w:rPr>
        <w:t>陆延</w:t>
      </w:r>
      <w:r>
        <w:rPr>
          <w:rFonts w:hint="eastAsia" w:ascii="仿宋" w:hAnsi="仿宋" w:eastAsia="仿宋"/>
          <w:sz w:val="21"/>
          <w:szCs w:val="21"/>
        </w:rPr>
        <w:t xml:space="preserve"> </w:t>
      </w:r>
      <w:r>
        <w:fldChar w:fldCharType="begin"/>
      </w:r>
      <w:r>
        <w:instrText xml:space="preserve"> HYPERLINK "mailto:609731367@qq.com" </w:instrText>
      </w:r>
      <w:r>
        <w:fldChar w:fldCharType="separate"/>
      </w:r>
      <w:r>
        <w:rPr>
          <w:rFonts w:ascii="仿宋" w:hAnsi="仿宋" w:eastAsia="仿宋"/>
          <w:sz w:val="21"/>
          <w:szCs w:val="21"/>
        </w:rPr>
        <w:t>609731367@qq.com</w:t>
      </w:r>
      <w:r>
        <w:rPr>
          <w:rFonts w:ascii="仿宋" w:hAnsi="仿宋" w:eastAsia="仿宋"/>
          <w:sz w:val="21"/>
          <w:szCs w:val="21"/>
        </w:rPr>
        <w:fldChar w:fldCharType="end"/>
      </w:r>
      <w:r>
        <w:rPr>
          <w:rFonts w:hint="eastAsia" w:ascii="仿宋" w:hAnsi="仿宋" w:eastAsia="仿宋"/>
          <w:sz w:val="21"/>
          <w:szCs w:val="21"/>
        </w:rPr>
        <w:t>。</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海洋药物研究院：</w:t>
      </w:r>
      <w:r>
        <w:rPr>
          <w:rFonts w:ascii="仿宋" w:hAnsi="仿宋" w:eastAsia="仿宋"/>
          <w:sz w:val="21"/>
          <w:szCs w:val="21"/>
        </w:rPr>
        <w:t>谢沛桃</w:t>
      </w:r>
      <w:r>
        <w:rPr>
          <w:rFonts w:hint="eastAsia" w:ascii="仿宋" w:hAnsi="仿宋" w:eastAsia="仿宋"/>
          <w:sz w:val="21"/>
          <w:szCs w:val="21"/>
        </w:rPr>
        <w:t xml:space="preserve"> </w:t>
      </w:r>
      <w:r>
        <w:fldChar w:fldCharType="begin"/>
      </w:r>
      <w:r>
        <w:instrText xml:space="preserve"> HYPERLINK "mailto:245210630@qq.com" </w:instrText>
      </w:r>
      <w:r>
        <w:fldChar w:fldCharType="separate"/>
      </w:r>
      <w:r>
        <w:rPr>
          <w:rFonts w:ascii="仿宋" w:hAnsi="仿宋" w:eastAsia="仿宋"/>
          <w:sz w:val="21"/>
          <w:szCs w:val="21"/>
        </w:rPr>
        <w:t>245210630@qq.com</w:t>
      </w:r>
      <w:r>
        <w:rPr>
          <w:rFonts w:ascii="仿宋" w:hAnsi="仿宋" w:eastAsia="仿宋"/>
          <w:sz w:val="21"/>
          <w:szCs w:val="21"/>
        </w:rPr>
        <w:fldChar w:fldCharType="end"/>
      </w:r>
      <w:r>
        <w:rPr>
          <w:rFonts w:hint="eastAsia" w:ascii="仿宋" w:hAnsi="仿宋" w:eastAsia="仿宋"/>
          <w:sz w:val="21"/>
          <w:szCs w:val="21"/>
        </w:rPr>
        <w:t>，</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马克思主义学院：谢春</w:t>
      </w:r>
      <w:r>
        <w:rPr>
          <w:rFonts w:ascii="仿宋" w:hAnsi="仿宋" w:eastAsia="仿宋"/>
          <w:sz w:val="21"/>
          <w:szCs w:val="21"/>
        </w:rPr>
        <w:t xml:space="preserve"> </w:t>
      </w:r>
      <w:r>
        <w:fldChar w:fldCharType="begin"/>
      </w:r>
      <w:r>
        <w:instrText xml:space="preserve"> HYPERLINK "mailto:54127305@qq.com" </w:instrText>
      </w:r>
      <w:r>
        <w:fldChar w:fldCharType="separate"/>
      </w:r>
      <w:r>
        <w:rPr>
          <w:rFonts w:ascii="仿宋" w:hAnsi="仿宋" w:eastAsia="仿宋"/>
          <w:sz w:val="21"/>
          <w:szCs w:val="21"/>
        </w:rPr>
        <w:t>54127305@qq.com</w:t>
      </w:r>
      <w:r>
        <w:rPr>
          <w:rFonts w:ascii="仿宋" w:hAnsi="仿宋" w:eastAsia="仿宋"/>
          <w:sz w:val="21"/>
          <w:szCs w:val="21"/>
        </w:rPr>
        <w:fldChar w:fldCharType="end"/>
      </w:r>
      <w:r>
        <w:rPr>
          <w:rFonts w:hint="eastAsia" w:ascii="仿宋" w:hAnsi="仿宋" w:eastAsia="仿宋"/>
          <w:sz w:val="21"/>
          <w:szCs w:val="21"/>
        </w:rPr>
        <w:t>，</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科学实验中心：</w:t>
      </w:r>
      <w:r>
        <w:fldChar w:fldCharType="begin"/>
      </w:r>
      <w:r>
        <w:instrText xml:space="preserve"> HYPERLINK "mailto:蒋凌风jianglingfeng@126.com" </w:instrText>
      </w:r>
      <w:r>
        <w:fldChar w:fldCharType="separate"/>
      </w:r>
      <w:r>
        <w:rPr>
          <w:rFonts w:hint="eastAsia" w:ascii="仿宋" w:hAnsi="仿宋" w:eastAsia="仿宋"/>
          <w:sz w:val="21"/>
          <w:szCs w:val="21"/>
        </w:rPr>
        <w:t>蒋凌风jianglingfeng@126.com</w:t>
      </w:r>
      <w:r>
        <w:rPr>
          <w:rFonts w:hint="eastAsia" w:ascii="仿宋" w:hAnsi="仿宋" w:eastAsia="仿宋"/>
          <w:sz w:val="21"/>
          <w:szCs w:val="21"/>
        </w:rPr>
        <w:fldChar w:fldCharType="end"/>
      </w:r>
      <w:r>
        <w:rPr>
          <w:rFonts w:hint="eastAsia" w:ascii="仿宋" w:hAnsi="仿宋" w:eastAsia="仿宋"/>
          <w:sz w:val="21"/>
          <w:szCs w:val="21"/>
        </w:rPr>
        <w:t>，</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教学实验实训中心：银胜高</w:t>
      </w:r>
      <w:r>
        <w:fldChar w:fldCharType="begin"/>
      </w:r>
      <w:r>
        <w:instrText xml:space="preserve"> HYPERLINK "mailto:guoerchu123@163.com" </w:instrText>
      </w:r>
      <w:r>
        <w:fldChar w:fldCharType="separate"/>
      </w:r>
      <w:r>
        <w:rPr>
          <w:rFonts w:ascii="仿宋" w:hAnsi="仿宋" w:eastAsia="仿宋"/>
          <w:sz w:val="21"/>
          <w:szCs w:val="21"/>
        </w:rPr>
        <w:t>51262905@163.com</w:t>
      </w:r>
      <w:r>
        <w:rPr>
          <w:rFonts w:ascii="仿宋" w:hAnsi="仿宋" w:eastAsia="仿宋"/>
          <w:sz w:val="21"/>
          <w:szCs w:val="21"/>
        </w:rPr>
        <w:fldChar w:fldCharType="end"/>
      </w:r>
      <w:r>
        <w:rPr>
          <w:rFonts w:hint="eastAsia" w:ascii="仿宋" w:hAnsi="仿宋" w:eastAsia="仿宋"/>
          <w:sz w:val="21"/>
          <w:szCs w:val="21"/>
        </w:rPr>
        <w:t>，</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外语部：何严</w:t>
      </w:r>
      <w:r>
        <w:rPr>
          <w:rFonts w:ascii="仿宋" w:hAnsi="仿宋" w:eastAsia="仿宋"/>
          <w:sz w:val="21"/>
          <w:szCs w:val="21"/>
        </w:rPr>
        <w:t xml:space="preserve"> </w:t>
      </w:r>
      <w:r>
        <w:fldChar w:fldCharType="begin"/>
      </w:r>
      <w:r>
        <w:instrText xml:space="preserve"> HYPERLINK "mailto:66482268@qq.com" </w:instrText>
      </w:r>
      <w:r>
        <w:fldChar w:fldCharType="separate"/>
      </w:r>
      <w:r>
        <w:rPr>
          <w:rFonts w:ascii="仿宋" w:hAnsi="仿宋" w:eastAsia="仿宋"/>
          <w:sz w:val="21"/>
          <w:szCs w:val="21"/>
        </w:rPr>
        <w:t>66482268@qq.com</w:t>
      </w:r>
      <w:r>
        <w:rPr>
          <w:rFonts w:ascii="仿宋" w:hAnsi="仿宋" w:eastAsia="仿宋"/>
          <w:sz w:val="21"/>
          <w:szCs w:val="21"/>
        </w:rPr>
        <w:fldChar w:fldCharType="end"/>
      </w:r>
      <w:r>
        <w:rPr>
          <w:rFonts w:hint="eastAsia" w:ascii="仿宋" w:hAnsi="仿宋" w:eastAsia="仿宋"/>
          <w:sz w:val="21"/>
          <w:szCs w:val="21"/>
        </w:rPr>
        <w:t>，</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体育部：张艳</w:t>
      </w:r>
      <w:r>
        <w:rPr>
          <w:rFonts w:ascii="仿宋" w:hAnsi="仿宋" w:eastAsia="仿宋"/>
          <w:sz w:val="21"/>
          <w:szCs w:val="21"/>
        </w:rPr>
        <w:t xml:space="preserve"> </w:t>
      </w:r>
      <w:r>
        <w:fldChar w:fldCharType="begin"/>
      </w:r>
      <w:r>
        <w:instrText xml:space="preserve"> HYPERLINK "mailto:zhangyan26296@163.com" </w:instrText>
      </w:r>
      <w:r>
        <w:fldChar w:fldCharType="separate"/>
      </w:r>
      <w:r>
        <w:rPr>
          <w:rFonts w:ascii="仿宋" w:hAnsi="仿宋" w:eastAsia="仿宋"/>
          <w:sz w:val="21"/>
          <w:szCs w:val="21"/>
        </w:rPr>
        <w:t>zhangyan26296@163.com</w:t>
      </w:r>
      <w:r>
        <w:rPr>
          <w:rFonts w:ascii="仿宋" w:hAnsi="仿宋" w:eastAsia="仿宋"/>
          <w:sz w:val="21"/>
          <w:szCs w:val="21"/>
        </w:rPr>
        <w:fldChar w:fldCharType="end"/>
      </w:r>
      <w:r>
        <w:rPr>
          <w:rFonts w:hint="eastAsia" w:ascii="仿宋" w:hAnsi="仿宋" w:eastAsia="仿宋"/>
          <w:sz w:val="21"/>
          <w:szCs w:val="21"/>
        </w:rPr>
        <w:t>，</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附设中医学校（高职院）：黄燕良</w:t>
      </w:r>
      <w:r>
        <w:rPr>
          <w:rFonts w:ascii="仿宋" w:hAnsi="仿宋" w:eastAsia="仿宋"/>
          <w:sz w:val="21"/>
          <w:szCs w:val="21"/>
        </w:rPr>
        <w:t xml:space="preserve"> </w:t>
      </w:r>
      <w:r>
        <w:fldChar w:fldCharType="begin"/>
      </w:r>
      <w:r>
        <w:instrText xml:space="preserve"> HYPERLINK "mailto:312058807@qq.com" </w:instrText>
      </w:r>
      <w:r>
        <w:fldChar w:fldCharType="separate"/>
      </w:r>
      <w:r>
        <w:rPr>
          <w:rFonts w:ascii="仿宋" w:hAnsi="仿宋" w:eastAsia="仿宋"/>
          <w:sz w:val="21"/>
          <w:szCs w:val="21"/>
        </w:rPr>
        <w:t>312058807@qq.com</w:t>
      </w:r>
      <w:r>
        <w:rPr>
          <w:rFonts w:ascii="仿宋" w:hAnsi="仿宋" w:eastAsia="仿宋"/>
          <w:sz w:val="21"/>
          <w:szCs w:val="21"/>
        </w:rPr>
        <w:fldChar w:fldCharType="end"/>
      </w:r>
      <w:r>
        <w:rPr>
          <w:rFonts w:hint="eastAsia" w:ascii="仿宋" w:hAnsi="仿宋" w:eastAsia="仿宋"/>
          <w:sz w:val="21"/>
          <w:szCs w:val="21"/>
        </w:rPr>
        <w:t>，</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国际教育学院：郭宇航</w:t>
      </w:r>
      <w:r>
        <w:rPr>
          <w:rFonts w:ascii="仿宋" w:hAnsi="仿宋" w:eastAsia="仿宋"/>
          <w:sz w:val="21"/>
          <w:szCs w:val="21"/>
        </w:rPr>
        <w:t xml:space="preserve"> </w:t>
      </w:r>
      <w:r>
        <w:fldChar w:fldCharType="begin"/>
      </w:r>
      <w:r>
        <w:instrText xml:space="preserve"> HYPERLINK "mailto:yyhkuo@126.com" </w:instrText>
      </w:r>
      <w:r>
        <w:fldChar w:fldCharType="separate"/>
      </w:r>
      <w:r>
        <w:rPr>
          <w:rFonts w:ascii="仿宋" w:hAnsi="仿宋" w:eastAsia="仿宋"/>
          <w:sz w:val="21"/>
          <w:szCs w:val="21"/>
        </w:rPr>
        <w:t>yyhkuo@126.com</w:t>
      </w:r>
      <w:r>
        <w:rPr>
          <w:rFonts w:ascii="仿宋" w:hAnsi="仿宋" w:eastAsia="仿宋"/>
          <w:sz w:val="21"/>
          <w:szCs w:val="21"/>
        </w:rPr>
        <w:fldChar w:fldCharType="end"/>
      </w:r>
      <w:r>
        <w:rPr>
          <w:rFonts w:hint="eastAsia" w:ascii="仿宋" w:hAnsi="仿宋" w:eastAsia="仿宋"/>
          <w:sz w:val="21"/>
          <w:szCs w:val="21"/>
        </w:rPr>
        <w:t>，</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赛恩斯新医药学院：</w:t>
      </w:r>
      <w:r>
        <w:fldChar w:fldCharType="begin"/>
      </w:r>
      <w:r>
        <w:instrText xml:space="preserve"> HYPERLINK "mailto:柳贤福176336350@qq.com" </w:instrText>
      </w:r>
      <w:r>
        <w:fldChar w:fldCharType="separate"/>
      </w:r>
      <w:r>
        <w:rPr>
          <w:rFonts w:hint="eastAsia" w:ascii="仿宋" w:hAnsi="仿宋" w:eastAsia="仿宋"/>
          <w:sz w:val="21"/>
          <w:szCs w:val="21"/>
        </w:rPr>
        <w:t>柳贤福176336350@qq.com</w:t>
      </w:r>
      <w:r>
        <w:rPr>
          <w:rFonts w:hint="eastAsia" w:ascii="仿宋" w:hAnsi="仿宋" w:eastAsia="仿宋"/>
          <w:sz w:val="21"/>
          <w:szCs w:val="21"/>
        </w:rPr>
        <w:fldChar w:fldCharType="end"/>
      </w:r>
      <w:r>
        <w:rPr>
          <w:rFonts w:hint="eastAsia" w:ascii="仿宋" w:hAnsi="仿宋" w:eastAsia="仿宋"/>
          <w:sz w:val="21"/>
          <w:szCs w:val="21"/>
        </w:rPr>
        <w:t>，</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制药厂：</w:t>
      </w:r>
      <w:r>
        <w:fldChar w:fldCharType="begin"/>
      </w:r>
      <w:r>
        <w:instrText xml:space="preserve"> HYPERLINK "mailto:刘源焕liuyhaaa@163.com" </w:instrText>
      </w:r>
      <w:r>
        <w:fldChar w:fldCharType="separate"/>
      </w:r>
      <w:r>
        <w:rPr>
          <w:rFonts w:hint="eastAsia" w:ascii="仿宋" w:hAnsi="仿宋" w:eastAsia="仿宋"/>
          <w:sz w:val="21"/>
          <w:szCs w:val="21"/>
        </w:rPr>
        <w:t>刘源焕liuyhaaa@163.com</w:t>
      </w:r>
      <w:r>
        <w:rPr>
          <w:rFonts w:hint="eastAsia" w:ascii="仿宋" w:hAnsi="仿宋" w:eastAsia="仿宋"/>
          <w:sz w:val="21"/>
          <w:szCs w:val="21"/>
        </w:rPr>
        <w:fldChar w:fldCharType="end"/>
      </w:r>
      <w:r>
        <w:rPr>
          <w:rFonts w:hint="eastAsia" w:ascii="仿宋" w:hAnsi="仿宋" w:eastAsia="仿宋"/>
          <w:sz w:val="21"/>
          <w:szCs w:val="21"/>
        </w:rPr>
        <w:t>，</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其它单位部门：刘显、李熠毅 kejichujihuake@163.com。</w:t>
      </w:r>
    </w:p>
    <w:p>
      <w:pPr>
        <w:pStyle w:val="4"/>
        <w:shd w:val="clear" w:color="auto" w:fill="FFFFFF"/>
        <w:snapToGrid w:val="0"/>
        <w:spacing w:before="0" w:beforeAutospacing="0" w:after="0" w:afterAutospacing="0" w:line="360" w:lineRule="auto"/>
        <w:ind w:firstLine="420" w:firstLineChars="200"/>
        <w:rPr>
          <w:rStyle w:val="7"/>
          <w:rFonts w:ascii="仿宋" w:hAnsi="仿宋" w:eastAsia="仿宋"/>
          <w:b w:val="0"/>
          <w:bCs w:val="0"/>
          <w:sz w:val="21"/>
          <w:szCs w:val="21"/>
        </w:rPr>
      </w:pPr>
      <w:r>
        <w:rPr>
          <w:rStyle w:val="7"/>
          <w:rFonts w:hint="eastAsia" w:ascii="仿宋" w:hAnsi="仿宋" w:eastAsia="仿宋"/>
          <w:b w:val="0"/>
          <w:bCs w:val="0"/>
          <w:sz w:val="21"/>
          <w:szCs w:val="21"/>
        </w:rPr>
        <w:t>五、联系方式</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未尽事宜，请申报人先联系所在单位、部门的科管人员。确无法解决的问题，可联系学校科技处。</w:t>
      </w:r>
    </w:p>
    <w:p>
      <w:pPr>
        <w:pStyle w:val="4"/>
        <w:shd w:val="clear" w:color="auto" w:fill="FFFFFF"/>
        <w:snapToGrid w:val="0"/>
        <w:spacing w:before="0" w:beforeAutospacing="0" w:after="0" w:afterAutospacing="0" w:line="360" w:lineRule="auto"/>
        <w:rPr>
          <w:rFonts w:ascii="仿宋" w:hAnsi="仿宋" w:eastAsia="仿宋"/>
          <w:sz w:val="21"/>
          <w:szCs w:val="21"/>
        </w:rPr>
      </w:pP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学校科技处联系方式：</w:t>
      </w:r>
    </w:p>
    <w:p>
      <w:pPr>
        <w:pStyle w:val="4"/>
        <w:shd w:val="clear" w:color="auto" w:fill="FFFFFF"/>
        <w:snapToGrid w:val="0"/>
        <w:spacing w:before="0" w:beforeAutospacing="0" w:after="0" w:afterAutospacing="0" w:line="360" w:lineRule="auto"/>
        <w:rPr>
          <w:rStyle w:val="7"/>
          <w:rFonts w:ascii="仿宋" w:hAnsi="仿宋" w:eastAsia="仿宋"/>
          <w:b w:val="0"/>
          <w:bCs w:val="0"/>
          <w:sz w:val="21"/>
          <w:szCs w:val="21"/>
        </w:rPr>
      </w:pP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联系人：刘显、</w:t>
      </w:r>
      <w:r>
        <w:rPr>
          <w:rStyle w:val="7"/>
          <w:rFonts w:hint="eastAsia" w:ascii="仿宋" w:hAnsi="仿宋" w:eastAsia="仿宋"/>
          <w:b w:val="0"/>
          <w:bCs w:val="0"/>
          <w:sz w:val="21"/>
          <w:szCs w:val="21"/>
        </w:rPr>
        <w:t>李熠毅</w:t>
      </w:r>
    </w:p>
    <w:p>
      <w:pPr>
        <w:pStyle w:val="4"/>
        <w:shd w:val="clear" w:color="auto" w:fill="FFFFFF"/>
        <w:snapToGrid w:val="0"/>
        <w:spacing w:before="0" w:beforeAutospacing="0" w:after="0" w:afterAutospacing="0" w:line="360" w:lineRule="auto"/>
        <w:ind w:firstLine="420" w:firstLineChars="200"/>
        <w:rPr>
          <w:rStyle w:val="7"/>
          <w:rFonts w:ascii="仿宋" w:hAnsi="仿宋" w:eastAsia="仿宋"/>
          <w:b w:val="0"/>
          <w:bCs w:val="0"/>
          <w:sz w:val="21"/>
          <w:szCs w:val="21"/>
        </w:rPr>
      </w:pPr>
      <w:r>
        <w:rPr>
          <w:rStyle w:val="7"/>
          <w:rFonts w:hint="eastAsia" w:ascii="仿宋" w:hAnsi="仿宋" w:eastAsia="仿宋"/>
          <w:b w:val="0"/>
          <w:bCs w:val="0"/>
          <w:sz w:val="21"/>
          <w:szCs w:val="21"/>
        </w:rPr>
        <w:t>联系电话：0771-3</w:t>
      </w:r>
      <w:r>
        <w:rPr>
          <w:rStyle w:val="7"/>
          <w:rFonts w:ascii="仿宋" w:hAnsi="仿宋" w:eastAsia="仿宋"/>
          <w:b w:val="0"/>
          <w:bCs w:val="0"/>
          <w:sz w:val="21"/>
          <w:szCs w:val="21"/>
        </w:rPr>
        <w:t>941063</w:t>
      </w:r>
    </w:p>
    <w:p>
      <w:pPr>
        <w:pStyle w:val="4"/>
        <w:shd w:val="clear" w:color="auto" w:fill="FFFFFF"/>
        <w:snapToGrid w:val="0"/>
        <w:spacing w:before="0" w:beforeAutospacing="0" w:after="0" w:afterAutospacing="0" w:line="360" w:lineRule="auto"/>
        <w:ind w:firstLine="420" w:firstLineChars="200"/>
        <w:rPr>
          <w:rStyle w:val="7"/>
          <w:rFonts w:ascii="仿宋" w:hAnsi="仿宋" w:eastAsia="仿宋"/>
          <w:b w:val="0"/>
          <w:bCs w:val="0"/>
          <w:sz w:val="21"/>
          <w:szCs w:val="21"/>
        </w:rPr>
      </w:pPr>
      <w:r>
        <w:rPr>
          <w:rStyle w:val="7"/>
          <w:rFonts w:hint="eastAsia" w:ascii="仿宋" w:hAnsi="仿宋" w:eastAsia="仿宋"/>
          <w:b w:val="0"/>
          <w:bCs w:val="0"/>
          <w:sz w:val="21"/>
          <w:szCs w:val="21"/>
        </w:rPr>
        <w:t>联系地址：仙葫校区合德楼3</w:t>
      </w:r>
      <w:r>
        <w:rPr>
          <w:rStyle w:val="7"/>
          <w:rFonts w:ascii="仿宋" w:hAnsi="仿宋" w:eastAsia="仿宋"/>
          <w:b w:val="0"/>
          <w:bCs w:val="0"/>
          <w:sz w:val="21"/>
          <w:szCs w:val="21"/>
        </w:rPr>
        <w:t>13</w:t>
      </w:r>
      <w:r>
        <w:rPr>
          <w:rStyle w:val="7"/>
          <w:rFonts w:hint="eastAsia" w:ascii="仿宋" w:hAnsi="仿宋" w:eastAsia="仿宋"/>
          <w:b w:val="0"/>
          <w:bCs w:val="0"/>
          <w:sz w:val="21"/>
          <w:szCs w:val="21"/>
        </w:rPr>
        <w:t>室</w:t>
      </w:r>
    </w:p>
    <w:p>
      <w:pPr>
        <w:pStyle w:val="4"/>
        <w:shd w:val="clear" w:color="auto" w:fill="FFFFFF"/>
        <w:snapToGrid w:val="0"/>
        <w:spacing w:before="0" w:beforeAutospacing="0" w:after="0" w:afterAutospacing="0" w:line="360" w:lineRule="auto"/>
        <w:ind w:firstLine="420"/>
        <w:rPr>
          <w:rStyle w:val="7"/>
          <w:rFonts w:ascii="仿宋" w:hAnsi="仿宋" w:eastAsia="仿宋"/>
          <w:b w:val="0"/>
          <w:bCs w:val="0"/>
          <w:sz w:val="21"/>
          <w:szCs w:val="21"/>
        </w:rPr>
      </w:pPr>
      <w:r>
        <w:rPr>
          <w:rStyle w:val="7"/>
          <w:rFonts w:hint="eastAsia" w:ascii="仿宋" w:hAnsi="仿宋" w:eastAsia="仿宋"/>
          <w:b w:val="0"/>
          <w:bCs w:val="0"/>
          <w:sz w:val="21"/>
          <w:szCs w:val="21"/>
        </w:rPr>
        <w:t>联系邮箱：</w:t>
      </w:r>
      <w:r>
        <w:rPr>
          <w:rStyle w:val="7"/>
          <w:rFonts w:ascii="仿宋" w:hAnsi="仿宋" w:eastAsia="仿宋"/>
          <w:b w:val="0"/>
          <w:bCs w:val="0"/>
          <w:sz w:val="21"/>
          <w:szCs w:val="21"/>
        </w:rPr>
        <w:fldChar w:fldCharType="begin"/>
      </w:r>
      <w:r>
        <w:rPr>
          <w:rStyle w:val="7"/>
          <w:rFonts w:ascii="仿宋" w:hAnsi="仿宋" w:eastAsia="仿宋"/>
          <w:b w:val="0"/>
          <w:bCs w:val="0"/>
          <w:sz w:val="21"/>
          <w:szCs w:val="21"/>
        </w:rPr>
        <w:instrText xml:space="preserve"> HYPERLINK "mailto:kejichujihuake@163.com" </w:instrText>
      </w:r>
      <w:r>
        <w:rPr>
          <w:rStyle w:val="7"/>
          <w:rFonts w:ascii="仿宋" w:hAnsi="仿宋" w:eastAsia="仿宋"/>
          <w:b w:val="0"/>
          <w:bCs w:val="0"/>
          <w:sz w:val="21"/>
          <w:szCs w:val="21"/>
        </w:rPr>
        <w:fldChar w:fldCharType="separate"/>
      </w:r>
      <w:r>
        <w:rPr>
          <w:rStyle w:val="7"/>
          <w:rFonts w:hint="eastAsia" w:ascii="仿宋" w:hAnsi="仿宋" w:eastAsia="仿宋"/>
          <w:b w:val="0"/>
          <w:bCs w:val="0"/>
          <w:sz w:val="21"/>
          <w:szCs w:val="21"/>
        </w:rPr>
        <w:t>k</w:t>
      </w:r>
      <w:r>
        <w:rPr>
          <w:rStyle w:val="7"/>
          <w:rFonts w:ascii="仿宋" w:hAnsi="仿宋" w:eastAsia="仿宋"/>
          <w:b w:val="0"/>
          <w:bCs w:val="0"/>
          <w:sz w:val="21"/>
          <w:szCs w:val="21"/>
        </w:rPr>
        <w:t>ejichujihuake@163.com</w:t>
      </w:r>
      <w:r>
        <w:rPr>
          <w:rStyle w:val="7"/>
          <w:rFonts w:ascii="仿宋" w:hAnsi="仿宋" w:eastAsia="仿宋"/>
          <w:b w:val="0"/>
          <w:bCs w:val="0"/>
          <w:sz w:val="21"/>
          <w:szCs w:val="21"/>
        </w:rPr>
        <w:fldChar w:fldCharType="end"/>
      </w:r>
    </w:p>
    <w:p>
      <w:pPr>
        <w:pStyle w:val="4"/>
        <w:shd w:val="clear" w:color="auto" w:fill="FFFFFF"/>
        <w:wordWrap w:val="0"/>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附件：</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1.广西中医药大学大学生科研训练课题管理办法</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 xml:space="preserve">2.大学生科技创新课题申请书  </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3.广西中医药大学一方制药大学生科技创新课题汇总表</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ascii="仿宋" w:hAnsi="仿宋" w:eastAsia="仿宋"/>
          <w:sz w:val="21"/>
          <w:szCs w:val="21"/>
        </w:rPr>
        <w:t>4.</w:t>
      </w:r>
      <w:r>
        <w:rPr>
          <w:rFonts w:hint="eastAsia" w:ascii="仿宋" w:hAnsi="仿宋" w:eastAsia="仿宋"/>
          <w:sz w:val="21"/>
          <w:szCs w:val="21"/>
        </w:rPr>
        <w:t>学科目录及代码</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ascii="仿宋" w:hAnsi="仿宋" w:eastAsia="仿宋"/>
          <w:sz w:val="21"/>
          <w:szCs w:val="21"/>
        </w:rPr>
        <w:t>5</w:t>
      </w:r>
      <w:r>
        <w:rPr>
          <w:rFonts w:hint="eastAsia" w:ascii="仿宋" w:hAnsi="仿宋" w:eastAsia="仿宋"/>
          <w:sz w:val="21"/>
          <w:szCs w:val="21"/>
        </w:rPr>
        <w:t>.科研管理系统操作说明</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ascii="仿宋" w:hAnsi="仿宋" w:eastAsia="仿宋"/>
          <w:sz w:val="21"/>
          <w:szCs w:val="21"/>
        </w:rPr>
        <w:t>6</w:t>
      </w:r>
      <w:r>
        <w:rPr>
          <w:rFonts w:hint="eastAsia" w:ascii="仿宋" w:hAnsi="仿宋" w:eastAsia="仿宋"/>
          <w:sz w:val="21"/>
          <w:szCs w:val="21"/>
        </w:rPr>
        <w:t>.科研人员数据模板</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p>
    <w:p>
      <w:pPr>
        <w:pStyle w:val="4"/>
        <w:shd w:val="clear" w:color="auto" w:fill="FFFFFF"/>
        <w:snapToGrid w:val="0"/>
        <w:spacing w:before="0" w:beforeAutospacing="0" w:after="0" w:afterAutospacing="0" w:line="360" w:lineRule="auto"/>
        <w:jc w:val="right"/>
        <w:rPr>
          <w:rFonts w:ascii="仿宋" w:hAnsi="仿宋" w:eastAsia="仿宋"/>
          <w:sz w:val="21"/>
          <w:szCs w:val="21"/>
        </w:rPr>
      </w:pPr>
      <w:r>
        <w:rPr>
          <w:rFonts w:hint="eastAsia" w:ascii="仿宋" w:hAnsi="仿宋" w:eastAsia="仿宋"/>
          <w:sz w:val="21"/>
          <w:szCs w:val="21"/>
        </w:rPr>
        <w:t>广西中医药大学科技处</w:t>
      </w:r>
    </w:p>
    <w:p>
      <w:pPr>
        <w:pStyle w:val="4"/>
        <w:shd w:val="clear" w:color="auto" w:fill="FFFFFF"/>
        <w:snapToGrid w:val="0"/>
        <w:spacing w:before="0" w:beforeAutospacing="0" w:after="0" w:afterAutospacing="0" w:line="360" w:lineRule="auto"/>
        <w:jc w:val="right"/>
        <w:rPr>
          <w:rFonts w:ascii="仿宋" w:hAnsi="仿宋" w:eastAsia="仿宋"/>
          <w:sz w:val="21"/>
          <w:szCs w:val="21"/>
        </w:rPr>
      </w:pPr>
      <w:r>
        <w:rPr>
          <w:rFonts w:hint="eastAsia" w:ascii="仿宋" w:hAnsi="仿宋" w:eastAsia="仿宋"/>
          <w:sz w:val="21"/>
          <w:szCs w:val="21"/>
        </w:rPr>
        <w:t xml:space="preserve">                                       2021年4月</w:t>
      </w:r>
      <w:r>
        <w:rPr>
          <w:rFonts w:ascii="仿宋" w:hAnsi="仿宋" w:eastAsia="仿宋"/>
          <w:sz w:val="21"/>
          <w:szCs w:val="21"/>
        </w:rPr>
        <w:t>2</w:t>
      </w:r>
      <w:r>
        <w:rPr>
          <w:rFonts w:hint="eastAsia" w:ascii="仿宋" w:hAnsi="仿宋" w:eastAsia="仿宋"/>
          <w:sz w:val="21"/>
          <w:szCs w:val="21"/>
        </w:rPr>
        <w:t>1日</w:t>
      </w:r>
    </w:p>
    <w:p>
      <w:pPr>
        <w:pStyle w:val="4"/>
        <w:shd w:val="clear" w:color="auto" w:fill="FFFFFF"/>
        <w:snapToGrid w:val="0"/>
        <w:spacing w:before="0" w:beforeAutospacing="0" w:after="0" w:afterAutospacing="0" w:line="360" w:lineRule="auto"/>
        <w:ind w:firstLine="420" w:firstLineChars="200"/>
        <w:rPr>
          <w:rFonts w:ascii="仿宋" w:hAnsi="仿宋" w:eastAsia="仿宋"/>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84A"/>
    <w:rsid w:val="00026350"/>
    <w:rsid w:val="001002A7"/>
    <w:rsid w:val="001146DB"/>
    <w:rsid w:val="00302C01"/>
    <w:rsid w:val="003846BE"/>
    <w:rsid w:val="004C1BE1"/>
    <w:rsid w:val="005C3016"/>
    <w:rsid w:val="008C27D3"/>
    <w:rsid w:val="008D0AEC"/>
    <w:rsid w:val="00902D18"/>
    <w:rsid w:val="00926216"/>
    <w:rsid w:val="00AB4EF6"/>
    <w:rsid w:val="00C0384A"/>
    <w:rsid w:val="00CE7EAF"/>
    <w:rsid w:val="00DC46FB"/>
    <w:rsid w:val="1534075A"/>
    <w:rsid w:val="1672035A"/>
    <w:rsid w:val="1DA545F7"/>
    <w:rsid w:val="1ED961C4"/>
    <w:rsid w:val="2A800CFC"/>
    <w:rsid w:val="33630504"/>
    <w:rsid w:val="48432C7C"/>
    <w:rsid w:val="4AD336C3"/>
    <w:rsid w:val="646A7C5E"/>
    <w:rsid w:val="684233DC"/>
    <w:rsid w:val="6BB62842"/>
    <w:rsid w:val="707E5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7">
    <w:name w:val="Strong"/>
    <w:basedOn w:val="6"/>
    <w:qFormat/>
    <w:uiPriority w:val="22"/>
    <w:rPr>
      <w:b/>
      <w:bCs/>
    </w:rPr>
  </w:style>
  <w:style w:type="character" w:styleId="8">
    <w:name w:val="Hyperlink"/>
    <w:basedOn w:val="6"/>
    <w:qFormat/>
    <w:uiPriority w:val="0"/>
    <w:rPr>
      <w:color w:val="0000FF"/>
      <w:u w:val="single"/>
    </w:rPr>
  </w:style>
  <w:style w:type="character" w:customStyle="1" w:styleId="9">
    <w:name w:val="批注框文本 字符"/>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461</Words>
  <Characters>2632</Characters>
  <Lines>21</Lines>
  <Paragraphs>6</Paragraphs>
  <TotalTime>12</TotalTime>
  <ScaleCrop>false</ScaleCrop>
  <LinksUpToDate>false</LinksUpToDate>
  <CharactersWithSpaces>3087</CharactersWithSpaces>
  <Application>WPS Office_11.1.0.10359_F1E327BC-269C-435d-A152-05C5408002CA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匿名用户</cp:lastModifiedBy>
  <dcterms:modified xsi:type="dcterms:W3CDTF">2021-04-21T08:57:21Z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E400C77F93F54FA3BDDF1C06E34C8711</vt:lpwstr>
  </property>
</Properties>
</file>