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D6" w:rsidRDefault="00EA7CD6" w:rsidP="00EA7CD6">
      <w:pPr>
        <w:pStyle w:val="a3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</w:t>
      </w:r>
    </w:p>
    <w:p w:rsidR="00EA7CD6" w:rsidRPr="00D6399B" w:rsidRDefault="00EA7CD6" w:rsidP="00EA7CD6">
      <w:pPr>
        <w:pStyle w:val="a3"/>
        <w:rPr>
          <w:rFonts w:ascii="宋体" w:hAnsi="宋体"/>
          <w:szCs w:val="21"/>
        </w:rPr>
      </w:pPr>
      <w:r w:rsidRPr="00D17ADB">
        <w:rPr>
          <w:rFonts w:asciiTheme="minorEastAsia" w:eastAsiaTheme="minorEastAsia" w:hAnsiTheme="minorEastAsia" w:hint="eastAsia"/>
          <w:sz w:val="28"/>
          <w:szCs w:val="28"/>
        </w:rPr>
        <w:t>全国普通高等学校科技和社科统计报表任务分解表</w:t>
      </w:r>
      <w:r>
        <w:rPr>
          <w:rFonts w:asciiTheme="minorEastAsia" w:eastAsiaTheme="minorEastAsia" w:hAnsiTheme="minorEastAsia" w:hint="eastAsia"/>
          <w:sz w:val="28"/>
          <w:szCs w:val="28"/>
        </w:rPr>
        <w:t>（社科部分）</w:t>
      </w:r>
    </w:p>
    <w:tbl>
      <w:tblPr>
        <w:tblW w:w="1197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0"/>
        <w:gridCol w:w="3685"/>
        <w:gridCol w:w="1134"/>
        <w:gridCol w:w="2693"/>
        <w:gridCol w:w="2758"/>
      </w:tblGrid>
      <w:tr w:rsidR="00EA7CD6" w:rsidRPr="007809C1" w:rsidTr="00BD0096">
        <w:trPr>
          <w:trHeight w:val="835"/>
          <w:jc w:val="center"/>
        </w:trPr>
        <w:tc>
          <w:tcPr>
            <w:tcW w:w="1700" w:type="dxa"/>
            <w:tcBorders>
              <w:top w:val="single" w:sz="8" w:space="0" w:color="auto"/>
            </w:tcBorders>
            <w:noWrap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表    号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noWrap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表      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报告</w:t>
            </w:r>
          </w:p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期别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牵头单位、部门</w:t>
            </w:r>
          </w:p>
        </w:tc>
        <w:tc>
          <w:tcPr>
            <w:tcW w:w="2758" w:type="dxa"/>
            <w:tcBorders>
              <w:top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参与单位、部门</w:t>
            </w:r>
          </w:p>
        </w:tc>
      </w:tr>
      <w:tr w:rsidR="00EA7CD6" w:rsidRPr="007809C1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教社科年报1表</w:t>
            </w:r>
          </w:p>
        </w:tc>
        <w:tc>
          <w:tcPr>
            <w:tcW w:w="3685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人文、社会科学活动人员情况表</w:t>
            </w:r>
          </w:p>
        </w:tc>
        <w:tc>
          <w:tcPr>
            <w:tcW w:w="1134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</w:t>
            </w:r>
          </w:p>
        </w:tc>
        <w:tc>
          <w:tcPr>
            <w:tcW w:w="2758" w:type="dxa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科技处</w:t>
            </w:r>
          </w:p>
        </w:tc>
      </w:tr>
      <w:tr w:rsidR="00EA7CD6" w:rsidRPr="007809C1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教社科年报2表</w:t>
            </w:r>
          </w:p>
        </w:tc>
        <w:tc>
          <w:tcPr>
            <w:tcW w:w="3685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人文、社会科学R&amp;D人员情况表</w:t>
            </w:r>
          </w:p>
        </w:tc>
        <w:tc>
          <w:tcPr>
            <w:tcW w:w="1134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</w:t>
            </w:r>
          </w:p>
        </w:tc>
        <w:tc>
          <w:tcPr>
            <w:tcW w:w="2758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</w:tr>
      <w:tr w:rsidR="00EA7CD6" w:rsidRPr="007809C1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教社科年报3表</w:t>
            </w:r>
          </w:p>
        </w:tc>
        <w:tc>
          <w:tcPr>
            <w:tcW w:w="3685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人文、社会科学R&amp;D经费情况表</w:t>
            </w:r>
          </w:p>
        </w:tc>
        <w:tc>
          <w:tcPr>
            <w:tcW w:w="1134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财务处</w:t>
            </w:r>
          </w:p>
        </w:tc>
        <w:tc>
          <w:tcPr>
            <w:tcW w:w="2758" w:type="dxa"/>
            <w:vAlign w:val="center"/>
          </w:tcPr>
          <w:p w:rsidR="00CB7C08" w:rsidRDefault="00CB7C08" w:rsidP="00CB7C0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科技处：立项课题清单</w:t>
            </w:r>
          </w:p>
          <w:p w:rsidR="00CB7C08" w:rsidRDefault="00CB7C08" w:rsidP="00CB7C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学科办：</w:t>
            </w:r>
            <w:r w:rsidR="00990B27">
              <w:rPr>
                <w:rFonts w:ascii="宋体" w:hAnsi="宋体" w:hint="eastAsia"/>
                <w:sz w:val="18"/>
                <w:szCs w:val="18"/>
              </w:rPr>
              <w:t>立项课题清单</w:t>
            </w:r>
          </w:p>
          <w:p w:rsidR="00CB7C08" w:rsidRDefault="00CB7C08" w:rsidP="00CB7C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成社处：</w:t>
            </w:r>
            <w:r w:rsidR="00990B27">
              <w:rPr>
                <w:rFonts w:ascii="宋体" w:hAnsi="宋体" w:hint="eastAsia"/>
                <w:sz w:val="18"/>
                <w:szCs w:val="18"/>
              </w:rPr>
              <w:t>立项课题清单</w:t>
            </w:r>
          </w:p>
          <w:p w:rsidR="005965C5" w:rsidRDefault="005965C5" w:rsidP="00CB7C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人事处：09</w:t>
            </w:r>
          </w:p>
          <w:p w:rsidR="00CB7C08" w:rsidRDefault="00EA7CD6" w:rsidP="00CB7C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资产管理处</w:t>
            </w:r>
            <w:r w:rsidR="005965C5">
              <w:rPr>
                <w:rFonts w:ascii="宋体" w:hAnsi="宋体" w:hint="eastAsia"/>
                <w:sz w:val="18"/>
                <w:szCs w:val="18"/>
              </w:rPr>
              <w:t>：</w:t>
            </w:r>
            <w:r w:rsidR="00CB7C08">
              <w:rPr>
                <w:rFonts w:ascii="宋体" w:hAnsi="宋体" w:hint="eastAsia"/>
                <w:sz w:val="18"/>
                <w:szCs w:val="18"/>
              </w:rPr>
              <w:t>40-42</w:t>
            </w:r>
          </w:p>
          <w:p w:rsidR="00EA7CD6" w:rsidRPr="007809C1" w:rsidRDefault="00EA7CD6" w:rsidP="005965C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基建处</w:t>
            </w:r>
            <w:r w:rsidR="005965C5">
              <w:rPr>
                <w:rFonts w:ascii="宋体" w:hAnsi="宋体" w:hint="eastAsia"/>
                <w:sz w:val="18"/>
                <w:szCs w:val="18"/>
              </w:rPr>
              <w:t>：</w:t>
            </w:r>
            <w:r w:rsidR="00CB7C08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</w:tr>
      <w:tr w:rsidR="00EA7CD6" w:rsidRPr="007809C1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教社科年报4表</w:t>
            </w:r>
          </w:p>
        </w:tc>
        <w:tc>
          <w:tcPr>
            <w:tcW w:w="3685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人文、社会科学研究机构一览表</w:t>
            </w:r>
          </w:p>
        </w:tc>
        <w:tc>
          <w:tcPr>
            <w:tcW w:w="1134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学科办、成社处</w:t>
            </w:r>
          </w:p>
        </w:tc>
        <w:tc>
          <w:tcPr>
            <w:tcW w:w="2758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CD6" w:rsidRPr="007809C1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教社科年报5-1表</w:t>
            </w:r>
          </w:p>
        </w:tc>
        <w:tc>
          <w:tcPr>
            <w:tcW w:w="3685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人文、社会科学R&amp;D课题情况表（一）</w:t>
            </w:r>
          </w:p>
        </w:tc>
        <w:tc>
          <w:tcPr>
            <w:tcW w:w="1134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2758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成社处、学科办</w:t>
            </w:r>
          </w:p>
        </w:tc>
      </w:tr>
      <w:tr w:rsidR="00EA7CD6" w:rsidRPr="00F01330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教社科年报5-2表</w:t>
            </w:r>
          </w:p>
        </w:tc>
        <w:tc>
          <w:tcPr>
            <w:tcW w:w="3685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人文、社会科学R&amp;D课题情况表（二）</w:t>
            </w:r>
          </w:p>
        </w:tc>
        <w:tc>
          <w:tcPr>
            <w:tcW w:w="1134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2758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成社处、学科办</w:t>
            </w:r>
          </w:p>
        </w:tc>
      </w:tr>
      <w:tr w:rsidR="00EA7CD6" w:rsidRPr="00F01330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教社科年报6-1表</w:t>
            </w:r>
          </w:p>
        </w:tc>
        <w:tc>
          <w:tcPr>
            <w:tcW w:w="3685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人文、社会科学研究成果情况表（一）</w:t>
            </w:r>
          </w:p>
        </w:tc>
        <w:tc>
          <w:tcPr>
            <w:tcW w:w="1134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</w:p>
        </w:tc>
        <w:tc>
          <w:tcPr>
            <w:tcW w:w="2758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CD6" w:rsidRPr="00F01330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教社科年报6-2表</w:t>
            </w:r>
          </w:p>
        </w:tc>
        <w:tc>
          <w:tcPr>
            <w:tcW w:w="3685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人文、社会科学研究成果情况表（二）</w:t>
            </w:r>
          </w:p>
        </w:tc>
        <w:tc>
          <w:tcPr>
            <w:tcW w:w="1134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</w:p>
        </w:tc>
        <w:tc>
          <w:tcPr>
            <w:tcW w:w="2758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A7CD6" w:rsidRPr="00F01330" w:rsidTr="00BD0096">
        <w:trPr>
          <w:trHeight w:val="495"/>
          <w:jc w:val="center"/>
        </w:trPr>
        <w:tc>
          <w:tcPr>
            <w:tcW w:w="1700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教社科年报7-1表</w:t>
            </w:r>
          </w:p>
        </w:tc>
        <w:tc>
          <w:tcPr>
            <w:tcW w:w="3685" w:type="dxa"/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人文、社会科学研究成果获奖情况一览表</w:t>
            </w:r>
          </w:p>
        </w:tc>
        <w:tc>
          <w:tcPr>
            <w:tcW w:w="1134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2758" w:type="dxa"/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</w:p>
        </w:tc>
      </w:tr>
      <w:tr w:rsidR="00EA7CD6" w:rsidRPr="00F01330" w:rsidTr="00BD0096">
        <w:trPr>
          <w:trHeight w:val="495"/>
          <w:jc w:val="center"/>
        </w:trPr>
        <w:tc>
          <w:tcPr>
            <w:tcW w:w="1700" w:type="dxa"/>
            <w:tcBorders>
              <w:bottom w:val="single" w:sz="8" w:space="0" w:color="auto"/>
            </w:tcBorders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lastRenderedPageBreak/>
              <w:t>教社科年报7-2表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人文、社会科学研究专利情况表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2758" w:type="dxa"/>
            <w:tcBorders>
              <w:bottom w:val="single" w:sz="8" w:space="0" w:color="auto"/>
            </w:tcBorders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成社处</w:t>
            </w:r>
          </w:p>
        </w:tc>
      </w:tr>
      <w:tr w:rsidR="00EA7CD6" w:rsidRPr="007809C1" w:rsidTr="00BD0096">
        <w:trPr>
          <w:trHeight w:val="495"/>
          <w:jc w:val="center"/>
        </w:trPr>
        <w:tc>
          <w:tcPr>
            <w:tcW w:w="1700" w:type="dxa"/>
            <w:tcBorders>
              <w:bottom w:val="single" w:sz="8" w:space="0" w:color="auto"/>
            </w:tcBorders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教社科年报8表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noWrap/>
            <w:vAlign w:val="center"/>
          </w:tcPr>
          <w:p w:rsidR="00EA7CD6" w:rsidRPr="00F01330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人文、社会科学学术交流情况表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A7CD6" w:rsidRPr="00F01330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01330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  <w:bookmarkStart w:id="0" w:name="_GoBack"/>
            <w:bookmarkEnd w:id="0"/>
          </w:p>
        </w:tc>
        <w:tc>
          <w:tcPr>
            <w:tcW w:w="2758" w:type="dxa"/>
            <w:tcBorders>
              <w:bottom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D0096" w:rsidRDefault="00BD0096" w:rsidP="00EA7CD6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BD0096" w:rsidRDefault="00BD0096">
      <w:pPr>
        <w:widowControl/>
        <w:jc w:val="left"/>
        <w:rPr>
          <w:rFonts w:asciiTheme="minorEastAsia" w:hAnsiTheme="minorEastAsia" w:cs="Times New Roman"/>
          <w:b/>
          <w:kern w:val="0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EA7CD6" w:rsidRPr="00BD0096" w:rsidRDefault="00EA7CD6" w:rsidP="00EA7CD6">
      <w:pPr>
        <w:pStyle w:val="a3"/>
        <w:rPr>
          <w:rFonts w:ascii="宋体" w:hAnsi="宋体"/>
          <w:b/>
          <w:szCs w:val="21"/>
        </w:rPr>
      </w:pPr>
      <w:r w:rsidRPr="00BD0096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全国普通高等学校科技和社科统计报表任务分解表（自科部分）</w:t>
      </w:r>
    </w:p>
    <w:tbl>
      <w:tblPr>
        <w:tblW w:w="1197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9"/>
        <w:gridCol w:w="2693"/>
        <w:gridCol w:w="1276"/>
        <w:gridCol w:w="2268"/>
        <w:gridCol w:w="4884"/>
      </w:tblGrid>
      <w:tr w:rsidR="00EA7CD6" w:rsidRPr="007809C1" w:rsidTr="00CB7C08">
        <w:trPr>
          <w:trHeight w:val="835"/>
          <w:jc w:val="center"/>
        </w:trPr>
        <w:tc>
          <w:tcPr>
            <w:tcW w:w="849" w:type="dxa"/>
            <w:tcBorders>
              <w:top w:val="single" w:sz="8" w:space="0" w:color="auto"/>
            </w:tcBorders>
            <w:noWrap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表    号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noWrap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表      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报告</w:t>
            </w:r>
          </w:p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bCs/>
                <w:sz w:val="18"/>
                <w:szCs w:val="18"/>
              </w:rPr>
              <w:t>期别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牵头单位、部门</w:t>
            </w:r>
          </w:p>
        </w:tc>
        <w:tc>
          <w:tcPr>
            <w:tcW w:w="4884" w:type="dxa"/>
            <w:tcBorders>
              <w:top w:val="single" w:sz="8" w:space="0" w:color="auto"/>
            </w:tcBorders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参与单位、部门</w:t>
            </w:r>
          </w:p>
        </w:tc>
      </w:tr>
      <w:tr w:rsidR="00EA7CD6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st1-1</w:t>
            </w:r>
          </w:p>
        </w:tc>
        <w:tc>
          <w:tcPr>
            <w:tcW w:w="2693" w:type="dxa"/>
            <w:noWrap/>
            <w:vAlign w:val="center"/>
          </w:tcPr>
          <w:p w:rsidR="00EA7CD6" w:rsidRPr="007809C1" w:rsidRDefault="00EA7CD6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科技人力资源情况表</w:t>
            </w:r>
          </w:p>
        </w:tc>
        <w:tc>
          <w:tcPr>
            <w:tcW w:w="1276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</w:t>
            </w:r>
          </w:p>
        </w:tc>
        <w:tc>
          <w:tcPr>
            <w:tcW w:w="4884" w:type="dxa"/>
          </w:tcPr>
          <w:p w:rsidR="00EA7CD6" w:rsidRPr="007809C1" w:rsidRDefault="00EA7CD6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科技处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st2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科技经费情况表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财务处</w:t>
            </w:r>
          </w:p>
        </w:tc>
        <w:tc>
          <w:tcPr>
            <w:tcW w:w="4884" w:type="dxa"/>
            <w:vAlign w:val="center"/>
          </w:tcPr>
          <w:p w:rsidR="005965C5" w:rsidRDefault="005965C5" w:rsidP="00E21F3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科技处：课题清单</w:t>
            </w:r>
          </w:p>
          <w:p w:rsidR="005965C5" w:rsidRDefault="005965C5" w:rsidP="00E21F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学科办：重点实验室、学科及所辖课题清单</w:t>
            </w:r>
          </w:p>
          <w:p w:rsidR="005965C5" w:rsidRDefault="005965C5" w:rsidP="00E21F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成社处：平台及所辖课题清单</w:t>
            </w:r>
          </w:p>
          <w:p w:rsidR="005965C5" w:rsidRDefault="005965C5" w:rsidP="00E21F3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人事处：09</w:t>
            </w:r>
          </w:p>
          <w:p w:rsidR="005965C5" w:rsidRPr="007809C1" w:rsidRDefault="005965C5" w:rsidP="00DA3A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资产管理处：33-34、45</w:t>
            </w:r>
            <w:r w:rsidR="00DA3AE8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基建处：42</w:t>
            </w:r>
            <w:r w:rsidR="003B0166">
              <w:rPr>
                <w:rFonts w:ascii="宋体" w:hAnsi="宋体" w:hint="eastAsia"/>
                <w:sz w:val="18"/>
                <w:szCs w:val="18"/>
              </w:rPr>
              <w:t>-44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st3-1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科技活动机构情况表（一）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学科办、成社处</w:t>
            </w:r>
          </w:p>
        </w:tc>
        <w:tc>
          <w:tcPr>
            <w:tcW w:w="4884" w:type="dxa"/>
            <w:vAlign w:val="center"/>
          </w:tcPr>
          <w:p w:rsidR="005965C5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人事处：配合统计科技活动机构人员情况</w:t>
            </w:r>
          </w:p>
          <w:p w:rsidR="005965C5" w:rsidRPr="007809C1" w:rsidRDefault="005965C5" w:rsidP="005965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财务处：配合统计科技活动机构经费支出情况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st4-1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科技项目情况表（一）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4884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成社处、学科办、人事处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st4-2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科技项目情况表（二）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4884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成社处、学科办、人事处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st5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科技交流情况表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</w:p>
        </w:tc>
        <w:tc>
          <w:tcPr>
            <w:tcW w:w="4884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st6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技术转让与知识产权情况表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成社处</w:t>
            </w:r>
          </w:p>
        </w:tc>
        <w:tc>
          <w:tcPr>
            <w:tcW w:w="4884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st7-1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科技成果情况表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</w:p>
        </w:tc>
        <w:tc>
          <w:tcPr>
            <w:tcW w:w="4884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st9-1</w:t>
            </w:r>
          </w:p>
        </w:tc>
        <w:tc>
          <w:tcPr>
            <w:tcW w:w="2693" w:type="dxa"/>
            <w:noWrap/>
            <w:vAlign w:val="center"/>
          </w:tcPr>
          <w:p w:rsidR="005965C5" w:rsidRPr="007809C1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 w:rsidRPr="007F5120">
              <w:rPr>
                <w:rFonts w:ascii="宋体" w:hAnsi="宋体" w:cs="宋体" w:hint="eastAsia"/>
                <w:sz w:val="18"/>
                <w:szCs w:val="18"/>
              </w:rPr>
              <w:t>科技成果奖励情况表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科技处</w:t>
            </w:r>
          </w:p>
        </w:tc>
        <w:tc>
          <w:tcPr>
            <w:tcW w:w="4884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各单位、各学院、各部门</w:t>
            </w:r>
          </w:p>
        </w:tc>
      </w:tr>
      <w:tr w:rsidR="005965C5" w:rsidRPr="007809C1" w:rsidTr="00CB7C08">
        <w:trPr>
          <w:trHeight w:val="495"/>
          <w:jc w:val="center"/>
        </w:trPr>
        <w:tc>
          <w:tcPr>
            <w:tcW w:w="849" w:type="dxa"/>
            <w:noWrap/>
            <w:vAlign w:val="center"/>
          </w:tcPr>
          <w:p w:rsidR="005965C5" w:rsidRDefault="00BD0096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st10</w:t>
            </w:r>
          </w:p>
        </w:tc>
        <w:tc>
          <w:tcPr>
            <w:tcW w:w="2693" w:type="dxa"/>
            <w:noWrap/>
            <w:vAlign w:val="center"/>
          </w:tcPr>
          <w:p w:rsidR="005965C5" w:rsidRPr="007F5120" w:rsidRDefault="005965C5" w:rsidP="005C27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期刊调查表</w:t>
            </w:r>
          </w:p>
        </w:tc>
        <w:tc>
          <w:tcPr>
            <w:tcW w:w="1276" w:type="dxa"/>
            <w:vAlign w:val="center"/>
          </w:tcPr>
          <w:p w:rsidR="005965C5" w:rsidRPr="007809C1" w:rsidRDefault="005965C5" w:rsidP="005C27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809C1">
              <w:rPr>
                <w:rFonts w:ascii="宋体" w:hAnsi="宋体" w:cs="宋体" w:hint="eastAsia"/>
                <w:sz w:val="18"/>
                <w:szCs w:val="18"/>
              </w:rPr>
              <w:t>年报</w:t>
            </w:r>
          </w:p>
        </w:tc>
        <w:tc>
          <w:tcPr>
            <w:tcW w:w="2268" w:type="dxa"/>
            <w:vAlign w:val="center"/>
          </w:tcPr>
          <w:p w:rsidR="005965C5" w:rsidRPr="00F01330" w:rsidRDefault="005965C5" w:rsidP="005C27A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1330">
              <w:rPr>
                <w:rFonts w:ascii="宋体" w:hAnsi="宋体" w:hint="eastAsia"/>
                <w:sz w:val="18"/>
                <w:szCs w:val="18"/>
              </w:rPr>
              <w:t>编辑部</w:t>
            </w:r>
          </w:p>
        </w:tc>
        <w:tc>
          <w:tcPr>
            <w:tcW w:w="4884" w:type="dxa"/>
            <w:vAlign w:val="center"/>
          </w:tcPr>
          <w:p w:rsidR="005965C5" w:rsidRPr="00BD0096" w:rsidRDefault="005965C5" w:rsidP="005C27A9">
            <w:pPr>
              <w:jc w:val="center"/>
              <w:rPr>
                <w:rFonts w:ascii="宋体" w:hAnsi="宋体"/>
                <w:color w:val="C0504D" w:themeColor="accent2"/>
                <w:sz w:val="18"/>
                <w:szCs w:val="18"/>
              </w:rPr>
            </w:pPr>
          </w:p>
        </w:tc>
      </w:tr>
    </w:tbl>
    <w:p w:rsidR="00810D82" w:rsidRDefault="00B50AEB" w:rsidP="00DA3AE8"/>
    <w:sectPr w:rsidR="00810D82" w:rsidSect="00BD00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EB" w:rsidRDefault="00B50AEB" w:rsidP="00CB7C08">
      <w:r>
        <w:separator/>
      </w:r>
    </w:p>
  </w:endnote>
  <w:endnote w:type="continuationSeparator" w:id="0">
    <w:p w:rsidR="00B50AEB" w:rsidRDefault="00B50AEB" w:rsidP="00CB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EB" w:rsidRDefault="00B50AEB" w:rsidP="00CB7C08">
      <w:r>
        <w:separator/>
      </w:r>
    </w:p>
  </w:footnote>
  <w:footnote w:type="continuationSeparator" w:id="0">
    <w:p w:rsidR="00B50AEB" w:rsidRDefault="00B50AEB" w:rsidP="00CB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CD6"/>
    <w:rsid w:val="00362216"/>
    <w:rsid w:val="003B0166"/>
    <w:rsid w:val="005525DC"/>
    <w:rsid w:val="005965C5"/>
    <w:rsid w:val="006B1A05"/>
    <w:rsid w:val="00990B27"/>
    <w:rsid w:val="00B30EBC"/>
    <w:rsid w:val="00B50AEB"/>
    <w:rsid w:val="00B83ED4"/>
    <w:rsid w:val="00BD0096"/>
    <w:rsid w:val="00CB7C08"/>
    <w:rsid w:val="00D54593"/>
    <w:rsid w:val="00DA3AE8"/>
    <w:rsid w:val="00EA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A7CD6"/>
    <w:pPr>
      <w:widowControl/>
      <w:spacing w:after="60"/>
      <w:jc w:val="center"/>
      <w:outlineLvl w:val="1"/>
    </w:pPr>
    <w:rPr>
      <w:rFonts w:ascii="Cambria" w:eastAsia="宋体" w:hAnsi="Cambria" w:cs="Times New Roman"/>
      <w:kern w:val="0"/>
      <w:sz w:val="24"/>
      <w:szCs w:val="24"/>
    </w:rPr>
  </w:style>
  <w:style w:type="character" w:customStyle="1" w:styleId="Char">
    <w:name w:val="副标题 Char"/>
    <w:basedOn w:val="a0"/>
    <w:link w:val="a3"/>
    <w:uiPriority w:val="11"/>
    <w:rsid w:val="00EA7CD6"/>
    <w:rPr>
      <w:rFonts w:ascii="Cambria" w:eastAsia="宋体" w:hAnsi="Cambria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B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B7C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B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B7C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6</cp:revision>
  <cp:lastPrinted>2019-01-10T06:13:00Z</cp:lastPrinted>
  <dcterms:created xsi:type="dcterms:W3CDTF">2019-01-09T07:48:00Z</dcterms:created>
  <dcterms:modified xsi:type="dcterms:W3CDTF">2019-01-17T09:25:00Z</dcterms:modified>
</cp:coreProperties>
</file>