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5AFB" w:rsidRDefault="004412A5">
      <w:pPr>
        <w:rPr>
          <w:rFonts w:hint="eastAsia"/>
          <w:b/>
          <w:sz w:val="28"/>
          <w:szCs w:val="28"/>
        </w:rPr>
      </w:pPr>
      <w:r w:rsidRPr="00525AFB">
        <w:rPr>
          <w:rFonts w:hint="eastAsia"/>
          <w:b/>
          <w:sz w:val="28"/>
          <w:szCs w:val="28"/>
        </w:rPr>
        <w:t>附件</w:t>
      </w:r>
      <w:r w:rsidRPr="00525AFB">
        <w:rPr>
          <w:rFonts w:hint="eastAsia"/>
          <w:b/>
          <w:sz w:val="28"/>
          <w:szCs w:val="28"/>
        </w:rPr>
        <w:t>5</w:t>
      </w:r>
    </w:p>
    <w:p w:rsidR="004412A5" w:rsidRPr="004412A5" w:rsidRDefault="004412A5" w:rsidP="004412A5">
      <w:pPr>
        <w:jc w:val="center"/>
        <w:rPr>
          <w:rFonts w:hint="eastAsia"/>
          <w:b/>
          <w:sz w:val="36"/>
          <w:szCs w:val="36"/>
        </w:rPr>
      </w:pPr>
      <w:r w:rsidRPr="004412A5">
        <w:rPr>
          <w:rFonts w:hint="eastAsia"/>
          <w:b/>
          <w:sz w:val="36"/>
          <w:szCs w:val="36"/>
        </w:rPr>
        <w:t>教改项目专家推荐表</w:t>
      </w:r>
    </w:p>
    <w:tbl>
      <w:tblPr>
        <w:tblStyle w:val="a5"/>
        <w:tblW w:w="0" w:type="auto"/>
        <w:jc w:val="center"/>
        <w:tblLook w:val="04A0"/>
      </w:tblPr>
      <w:tblGrid>
        <w:gridCol w:w="1574"/>
        <w:gridCol w:w="1086"/>
        <w:gridCol w:w="1134"/>
        <w:gridCol w:w="1843"/>
        <w:gridCol w:w="2237"/>
        <w:gridCol w:w="1732"/>
        <w:gridCol w:w="1418"/>
        <w:gridCol w:w="1575"/>
        <w:gridCol w:w="1575"/>
      </w:tblGrid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086" w:type="dxa"/>
            <w:vAlign w:val="center"/>
          </w:tcPr>
          <w:p w:rsid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专家</w:t>
            </w:r>
          </w:p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部门及职务</w:t>
            </w: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主要教学或管理工作经历</w:t>
            </w: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参加过的重要教学改革或取得的重要教学成果</w:t>
            </w: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所属学科</w:t>
            </w: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  <w:r w:rsidRPr="004412A5"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412A5" w:rsidRPr="004412A5" w:rsidTr="004412A5">
        <w:trPr>
          <w:jc w:val="center"/>
        </w:trPr>
        <w:tc>
          <w:tcPr>
            <w:tcW w:w="157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412A5" w:rsidRPr="004412A5" w:rsidRDefault="004412A5" w:rsidP="004412A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4412A5" w:rsidRPr="004412A5" w:rsidRDefault="004412A5" w:rsidP="004412A5">
      <w:pPr>
        <w:spacing w:line="400" w:lineRule="exact"/>
        <w:ind w:firstLineChars="250" w:firstLine="700"/>
        <w:jc w:val="left"/>
        <w:rPr>
          <w:rFonts w:hint="eastAsia"/>
          <w:sz w:val="24"/>
          <w:szCs w:val="24"/>
        </w:rPr>
      </w:pPr>
      <w:r w:rsidRPr="004412A5">
        <w:rPr>
          <w:rFonts w:hint="eastAsia"/>
          <w:sz w:val="28"/>
          <w:szCs w:val="28"/>
        </w:rPr>
        <w:t>注：</w:t>
      </w:r>
      <w:r w:rsidRPr="004412A5">
        <w:rPr>
          <w:rFonts w:hint="eastAsia"/>
          <w:sz w:val="24"/>
          <w:szCs w:val="24"/>
        </w:rPr>
        <w:t>主要教学或管理工作经历、参与过的重要教学改革或取得的重要教学成果：只需填写主要内容，各不超过</w:t>
      </w:r>
      <w:r w:rsidRPr="004412A5">
        <w:rPr>
          <w:rFonts w:hint="eastAsia"/>
          <w:sz w:val="24"/>
          <w:szCs w:val="24"/>
        </w:rPr>
        <w:t>100</w:t>
      </w:r>
      <w:r w:rsidRPr="004412A5">
        <w:rPr>
          <w:rFonts w:hint="eastAsia"/>
          <w:sz w:val="24"/>
          <w:szCs w:val="24"/>
        </w:rPr>
        <w:t>字。</w:t>
      </w:r>
    </w:p>
    <w:p w:rsidR="004412A5" w:rsidRPr="004412A5" w:rsidRDefault="004412A5" w:rsidP="004412A5">
      <w:pPr>
        <w:spacing w:line="400" w:lineRule="exact"/>
        <w:jc w:val="center"/>
        <w:rPr>
          <w:rFonts w:hint="eastAsia"/>
          <w:sz w:val="24"/>
          <w:szCs w:val="24"/>
        </w:rPr>
      </w:pPr>
      <w:r w:rsidRPr="004412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</w:t>
      </w:r>
      <w:r w:rsidRPr="004412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4412A5">
        <w:rPr>
          <w:rFonts w:hint="eastAsia"/>
          <w:sz w:val="24"/>
          <w:szCs w:val="24"/>
        </w:rPr>
        <w:t>所属学科：包括哲学、经济学、法学、教育学、文学、历史学、理学、工学、农学、医学、管理学、艺术学</w:t>
      </w:r>
      <w:r w:rsidRPr="004412A5">
        <w:rPr>
          <w:rFonts w:hint="eastAsia"/>
          <w:sz w:val="24"/>
          <w:szCs w:val="24"/>
        </w:rPr>
        <w:t>12</w:t>
      </w:r>
      <w:r w:rsidRPr="004412A5">
        <w:rPr>
          <w:rFonts w:hint="eastAsia"/>
          <w:sz w:val="24"/>
          <w:szCs w:val="24"/>
        </w:rPr>
        <w:t>个学科门类。</w:t>
      </w:r>
    </w:p>
    <w:p w:rsidR="004412A5" w:rsidRPr="004412A5" w:rsidRDefault="004412A5" w:rsidP="004412A5">
      <w:pPr>
        <w:spacing w:line="400" w:lineRule="exact"/>
        <w:ind w:firstLineChars="500" w:firstLine="1200"/>
        <w:rPr>
          <w:rFonts w:hint="eastAsia"/>
          <w:sz w:val="24"/>
          <w:szCs w:val="24"/>
        </w:rPr>
      </w:pPr>
      <w:r w:rsidRPr="004412A5">
        <w:rPr>
          <w:rFonts w:hint="eastAsia"/>
          <w:sz w:val="24"/>
          <w:szCs w:val="24"/>
        </w:rPr>
        <w:t>如所推荐专家主要从事教学管理工作，可填写综合。</w:t>
      </w:r>
    </w:p>
    <w:sectPr w:rsidR="004412A5" w:rsidRPr="004412A5" w:rsidSect="00441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49" w:rsidRDefault="00F71B49" w:rsidP="004412A5">
      <w:r>
        <w:separator/>
      </w:r>
    </w:p>
  </w:endnote>
  <w:endnote w:type="continuationSeparator" w:id="1">
    <w:p w:rsidR="00F71B49" w:rsidRDefault="00F71B49" w:rsidP="0044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49" w:rsidRDefault="00F71B49" w:rsidP="004412A5">
      <w:r>
        <w:separator/>
      </w:r>
    </w:p>
  </w:footnote>
  <w:footnote w:type="continuationSeparator" w:id="1">
    <w:p w:rsidR="00F71B49" w:rsidRDefault="00F71B49" w:rsidP="00441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2A5"/>
    <w:rsid w:val="004412A5"/>
    <w:rsid w:val="00525AFB"/>
    <w:rsid w:val="00F7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2A5"/>
    <w:rPr>
      <w:sz w:val="18"/>
      <w:szCs w:val="18"/>
    </w:rPr>
  </w:style>
  <w:style w:type="table" w:styleId="a5">
    <w:name w:val="Table Grid"/>
    <w:basedOn w:val="a1"/>
    <w:uiPriority w:val="59"/>
    <w:rsid w:val="00441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2018-02-08T13:35:00Z</dcterms:created>
  <dcterms:modified xsi:type="dcterms:W3CDTF">2018-02-08T13:45:00Z</dcterms:modified>
</cp:coreProperties>
</file>