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0" w:type="dxa"/>
        <w:jc w:val="center"/>
        <w:tblLook w:val="04A0" w:firstRow="1" w:lastRow="0" w:firstColumn="1" w:lastColumn="0" w:noHBand="0" w:noVBand="1"/>
      </w:tblPr>
      <w:tblGrid>
        <w:gridCol w:w="1862"/>
        <w:gridCol w:w="1862"/>
        <w:gridCol w:w="1862"/>
        <w:gridCol w:w="1862"/>
        <w:gridCol w:w="1862"/>
        <w:gridCol w:w="1870"/>
      </w:tblGrid>
      <w:tr w:rsidR="00C02AE8" w:rsidTr="005A3CE0">
        <w:trPr>
          <w:trHeight w:val="1308"/>
          <w:jc w:val="center"/>
        </w:trPr>
        <w:tc>
          <w:tcPr>
            <w:tcW w:w="11180" w:type="dxa"/>
            <w:gridSpan w:val="6"/>
            <w:tcBorders>
              <w:top w:val="nil"/>
              <w:left w:val="nil"/>
              <w:bottom w:val="nil"/>
              <w:right w:val="nil"/>
            </w:tcBorders>
            <w:shd w:val="clear" w:color="auto" w:fill="auto"/>
            <w:vAlign w:val="center"/>
          </w:tcPr>
          <w:p w:rsidR="00C02AE8" w:rsidRDefault="00C02AE8" w:rsidP="005A3CE0">
            <w:pPr>
              <w:widowControl/>
              <w:jc w:val="center"/>
              <w:textAlignment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广西中医药大学危旧房改住房改造项目</w:t>
            </w:r>
            <w:bookmarkStart w:id="0" w:name="_GoBack"/>
            <w:r>
              <w:rPr>
                <w:rFonts w:ascii="宋体" w:eastAsia="宋体" w:hAnsi="宋体" w:cs="宋体" w:hint="eastAsia"/>
                <w:b/>
                <w:bCs/>
                <w:color w:val="000000"/>
                <w:kern w:val="0"/>
                <w:sz w:val="32"/>
                <w:szCs w:val="32"/>
                <w:lang w:bidi="ar"/>
              </w:rPr>
              <w:t>还建户补偿费用转入账户确认单</w:t>
            </w:r>
            <w:bookmarkEnd w:id="0"/>
          </w:p>
          <w:p w:rsidR="00C02AE8" w:rsidRDefault="00C02AE8" w:rsidP="005A3CE0">
            <w:pPr>
              <w:widowControl/>
              <w:jc w:val="center"/>
              <w:textAlignment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（产权置换）</w:t>
            </w: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房号</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产权证号</w:t>
            </w:r>
          </w:p>
        </w:tc>
        <w:tc>
          <w:tcPr>
            <w:tcW w:w="1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rPr>
                <w:rFonts w:ascii="宋体" w:eastAsia="宋体" w:hAnsi="宋体" w:cs="宋体"/>
                <w:color w:val="000000"/>
                <w:sz w:val="22"/>
              </w:rPr>
            </w:pPr>
          </w:p>
        </w:tc>
      </w:tr>
      <w:tr w:rsidR="00C02AE8" w:rsidTr="005A3CE0">
        <w:trPr>
          <w:trHeight w:val="549"/>
          <w:jc w:val="center"/>
        </w:trPr>
        <w:tc>
          <w:tcPr>
            <w:tcW w:w="111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本人申请将补偿费用转入以下账户：</w:t>
            </w: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户    名</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银行账号</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银行开户行</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备    注</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1546"/>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产权人/全体继承人</w:t>
            </w:r>
            <w:r>
              <w:rPr>
                <w:rFonts w:ascii="宋体" w:eastAsia="宋体" w:hAnsi="宋体" w:cs="宋体" w:hint="eastAsia"/>
                <w:color w:val="000000"/>
                <w:kern w:val="0"/>
                <w:sz w:val="24"/>
                <w:szCs w:val="24"/>
                <w:lang w:bidi="ar"/>
              </w:rPr>
              <w:br/>
              <w:t>（签字）</w:t>
            </w:r>
          </w:p>
        </w:tc>
        <w:tc>
          <w:tcPr>
            <w:tcW w:w="37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联系电话</w:t>
            </w:r>
          </w:p>
        </w:tc>
        <w:tc>
          <w:tcPr>
            <w:tcW w:w="37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经办人</w:t>
            </w:r>
          </w:p>
        </w:tc>
        <w:tc>
          <w:tcPr>
            <w:tcW w:w="37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日期</w:t>
            </w:r>
          </w:p>
        </w:tc>
        <w:tc>
          <w:tcPr>
            <w:tcW w:w="37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11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声明：如因本人提供的以上账户信息有误导致补偿费用转入有误，本人愿意承担全部责任。</w:t>
            </w:r>
          </w:p>
        </w:tc>
      </w:tr>
      <w:tr w:rsidR="00C02AE8" w:rsidTr="005A3CE0">
        <w:trPr>
          <w:trHeight w:val="1046"/>
          <w:jc w:val="center"/>
        </w:trPr>
        <w:tc>
          <w:tcPr>
            <w:tcW w:w="11180" w:type="dxa"/>
            <w:gridSpan w:val="6"/>
            <w:tcBorders>
              <w:top w:val="single" w:sz="4" w:space="0" w:color="000000"/>
              <w:left w:val="nil"/>
              <w:bottom w:val="nil"/>
              <w:right w:val="nil"/>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——————————————————————加盖项目骑缝章————————————————————</w:t>
            </w:r>
          </w:p>
        </w:tc>
      </w:tr>
      <w:tr w:rsidR="00C02AE8" w:rsidTr="005A3CE0">
        <w:trPr>
          <w:trHeight w:val="1308"/>
          <w:jc w:val="center"/>
        </w:trPr>
        <w:tc>
          <w:tcPr>
            <w:tcW w:w="11180" w:type="dxa"/>
            <w:gridSpan w:val="6"/>
            <w:tcBorders>
              <w:top w:val="nil"/>
              <w:left w:val="nil"/>
              <w:bottom w:val="nil"/>
              <w:right w:val="nil"/>
            </w:tcBorders>
            <w:shd w:val="clear" w:color="auto" w:fill="auto"/>
            <w:vAlign w:val="center"/>
          </w:tcPr>
          <w:p w:rsidR="00C02AE8" w:rsidRDefault="00C02AE8" w:rsidP="005A3CE0">
            <w:pPr>
              <w:widowControl/>
              <w:jc w:val="center"/>
              <w:textAlignment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广西中医药大学危旧房改住房改造项目还建户补偿费用转入账户确认单</w:t>
            </w:r>
          </w:p>
          <w:p w:rsidR="00C02AE8" w:rsidRDefault="00C02AE8" w:rsidP="005A3CE0">
            <w:pPr>
              <w:widowControl/>
              <w:jc w:val="center"/>
              <w:textAlignment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（产权置换）</w:t>
            </w: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房号</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产权人</w:t>
            </w: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产权证号</w:t>
            </w:r>
          </w:p>
        </w:tc>
        <w:tc>
          <w:tcPr>
            <w:tcW w:w="1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rPr>
                <w:rFonts w:ascii="宋体" w:eastAsia="宋体" w:hAnsi="宋体" w:cs="宋体"/>
                <w:color w:val="000000"/>
                <w:sz w:val="22"/>
              </w:rPr>
            </w:pPr>
          </w:p>
        </w:tc>
      </w:tr>
      <w:tr w:rsidR="00C02AE8" w:rsidTr="005A3CE0">
        <w:trPr>
          <w:trHeight w:val="549"/>
          <w:jc w:val="center"/>
        </w:trPr>
        <w:tc>
          <w:tcPr>
            <w:tcW w:w="111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本人申请将补偿费用转入以下账户：</w:t>
            </w: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户    名</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银行账号</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银行开户行</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备    注</w:t>
            </w:r>
          </w:p>
        </w:tc>
        <w:tc>
          <w:tcPr>
            <w:tcW w:w="931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1546"/>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产权人/全体继承人</w:t>
            </w:r>
            <w:r>
              <w:rPr>
                <w:rFonts w:ascii="宋体" w:eastAsia="宋体" w:hAnsi="宋体" w:cs="宋体" w:hint="eastAsia"/>
                <w:color w:val="000000"/>
                <w:kern w:val="0"/>
                <w:sz w:val="24"/>
                <w:szCs w:val="24"/>
                <w:lang w:bidi="ar"/>
              </w:rPr>
              <w:br/>
              <w:t>（签字）</w:t>
            </w:r>
          </w:p>
        </w:tc>
        <w:tc>
          <w:tcPr>
            <w:tcW w:w="37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联系电话</w:t>
            </w:r>
          </w:p>
        </w:tc>
        <w:tc>
          <w:tcPr>
            <w:tcW w:w="37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49"/>
          <w:jc w:val="center"/>
        </w:trPr>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经办人</w:t>
            </w:r>
          </w:p>
        </w:tc>
        <w:tc>
          <w:tcPr>
            <w:tcW w:w="372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日期</w:t>
            </w:r>
          </w:p>
        </w:tc>
        <w:tc>
          <w:tcPr>
            <w:tcW w:w="373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jc w:val="center"/>
              <w:rPr>
                <w:rFonts w:ascii="宋体" w:eastAsia="宋体" w:hAnsi="宋体" w:cs="宋体"/>
                <w:color w:val="000000"/>
                <w:sz w:val="24"/>
                <w:szCs w:val="24"/>
              </w:rPr>
            </w:pPr>
          </w:p>
        </w:tc>
      </w:tr>
      <w:tr w:rsidR="00C02AE8" w:rsidTr="005A3CE0">
        <w:trPr>
          <w:trHeight w:val="599"/>
          <w:jc w:val="center"/>
        </w:trPr>
        <w:tc>
          <w:tcPr>
            <w:tcW w:w="11180"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C02AE8" w:rsidRDefault="00C02AE8" w:rsidP="005A3CE0">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bidi="ar"/>
              </w:rPr>
              <w:t>声明：如因本人提供的以上账户信息有误导致补偿费用转入有误，本人愿意承担全部责任。</w:t>
            </w:r>
          </w:p>
        </w:tc>
      </w:tr>
    </w:tbl>
    <w:p w:rsidR="00C02AE8" w:rsidRDefault="00C02AE8" w:rsidP="00C02AE8">
      <w:pPr>
        <w:snapToGrid w:val="0"/>
        <w:spacing w:line="312" w:lineRule="auto"/>
        <w:jc w:val="left"/>
        <w:rPr>
          <w:rFonts w:ascii="黑体" w:eastAsia="黑体" w:hAnsi="黑体" w:cs="黑体"/>
          <w:bCs/>
          <w:sz w:val="32"/>
          <w:szCs w:val="32"/>
        </w:rPr>
      </w:pPr>
    </w:p>
    <w:p w:rsidR="0089303A" w:rsidRPr="00C02AE8" w:rsidRDefault="0089303A"/>
    <w:sectPr w:rsidR="0089303A" w:rsidRPr="00C02AE8" w:rsidSect="00C02AE8">
      <w:pgSz w:w="11907" w:h="16839" w:code="9"/>
      <w:pgMar w:top="0" w:right="0" w:bottom="0" w:left="0" w:header="851" w:footer="992" w:gutter="0"/>
      <w:cols w:space="0"/>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714" w:rsidRDefault="00534714" w:rsidP="00C02AE8">
      <w:r>
        <w:separator/>
      </w:r>
    </w:p>
  </w:endnote>
  <w:endnote w:type="continuationSeparator" w:id="0">
    <w:p w:rsidR="00534714" w:rsidRDefault="00534714" w:rsidP="00C0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714" w:rsidRDefault="00534714" w:rsidP="00C02AE8">
      <w:r>
        <w:separator/>
      </w:r>
    </w:p>
  </w:footnote>
  <w:footnote w:type="continuationSeparator" w:id="0">
    <w:p w:rsidR="00534714" w:rsidRDefault="00534714" w:rsidP="00C02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569"/>
    <w:rsid w:val="00372569"/>
    <w:rsid w:val="00534714"/>
    <w:rsid w:val="0089303A"/>
    <w:rsid w:val="00C02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A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2A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2AE8"/>
    <w:rPr>
      <w:sz w:val="18"/>
      <w:szCs w:val="18"/>
    </w:rPr>
  </w:style>
  <w:style w:type="paragraph" w:styleId="a4">
    <w:name w:val="footer"/>
    <w:basedOn w:val="a"/>
    <w:link w:val="Char0"/>
    <w:uiPriority w:val="99"/>
    <w:unhideWhenUsed/>
    <w:rsid w:val="00C02AE8"/>
    <w:pPr>
      <w:tabs>
        <w:tab w:val="center" w:pos="4153"/>
        <w:tab w:val="right" w:pos="8306"/>
      </w:tabs>
      <w:snapToGrid w:val="0"/>
      <w:jc w:val="left"/>
    </w:pPr>
    <w:rPr>
      <w:sz w:val="18"/>
      <w:szCs w:val="18"/>
    </w:rPr>
  </w:style>
  <w:style w:type="character" w:customStyle="1" w:styleId="Char0">
    <w:name w:val="页脚 Char"/>
    <w:basedOn w:val="a0"/>
    <w:link w:val="a4"/>
    <w:uiPriority w:val="99"/>
    <w:rsid w:val="00C02AE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A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2A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2AE8"/>
    <w:rPr>
      <w:sz w:val="18"/>
      <w:szCs w:val="18"/>
    </w:rPr>
  </w:style>
  <w:style w:type="paragraph" w:styleId="a4">
    <w:name w:val="footer"/>
    <w:basedOn w:val="a"/>
    <w:link w:val="Char0"/>
    <w:uiPriority w:val="99"/>
    <w:unhideWhenUsed/>
    <w:rsid w:val="00C02AE8"/>
    <w:pPr>
      <w:tabs>
        <w:tab w:val="center" w:pos="4153"/>
        <w:tab w:val="right" w:pos="8306"/>
      </w:tabs>
      <w:snapToGrid w:val="0"/>
      <w:jc w:val="left"/>
    </w:pPr>
    <w:rPr>
      <w:sz w:val="18"/>
      <w:szCs w:val="18"/>
    </w:rPr>
  </w:style>
  <w:style w:type="character" w:customStyle="1" w:styleId="Char0">
    <w:name w:val="页脚 Char"/>
    <w:basedOn w:val="a0"/>
    <w:link w:val="a4"/>
    <w:uiPriority w:val="99"/>
    <w:rsid w:val="00C02A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2</cp:revision>
  <dcterms:created xsi:type="dcterms:W3CDTF">2022-11-18T07:13:00Z</dcterms:created>
  <dcterms:modified xsi:type="dcterms:W3CDTF">2022-11-18T07:14:00Z</dcterms:modified>
</cp:coreProperties>
</file>