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DD34" w14:textId="77777777" w:rsidR="008D0720" w:rsidRDefault="008D0720"/>
    <w:p w14:paraId="3F45093B" w14:textId="77777777" w:rsidR="008D0720" w:rsidRDefault="00000000">
      <w:pPr>
        <w:pStyle w:val="a5"/>
        <w:spacing w:line="360" w:lineRule="auto"/>
        <w:ind w:firstLineChars="200" w:firstLine="640"/>
        <w:jc w:val="center"/>
        <w:rPr>
          <w:rFonts w:ascii="仿宋_GB2312" w:eastAsia="仿宋_GB2312" w:hAnsi="等线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等线" w:cs="仿宋_GB2312" w:hint="eastAsia"/>
          <w:b/>
          <w:color w:val="000000"/>
          <w:kern w:val="0"/>
          <w:sz w:val="32"/>
          <w:szCs w:val="32"/>
          <w:lang w:bidi="ar"/>
        </w:rPr>
        <w:t>广西中医药大学附设中医学校（广西中医学校）东盟校区快递服务中心经营管理项目谈判报名表</w:t>
      </w:r>
    </w:p>
    <w:tbl>
      <w:tblPr>
        <w:tblpPr w:leftFromText="180" w:rightFromText="180" w:vertAnchor="text" w:horzAnchor="page" w:tblpX="1762" w:tblpY="508"/>
        <w:tblOverlap w:val="never"/>
        <w:tblW w:w="8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4416"/>
        <w:gridCol w:w="2693"/>
      </w:tblGrid>
      <w:tr w:rsidR="008D0720" w14:paraId="274E0232" w14:textId="77777777">
        <w:trPr>
          <w:trHeight w:val="96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E14B" w14:textId="77777777" w:rsidR="008D072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报名人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D151" w14:textId="77777777" w:rsidR="008D072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4C673" w14:textId="77777777" w:rsidR="008D072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8D0720" w14:paraId="23D0E6CD" w14:textId="77777777">
        <w:trPr>
          <w:trHeight w:val="96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70F87" w14:textId="77777777" w:rsidR="008D0720" w:rsidRDefault="008D072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BA64D" w14:textId="77777777" w:rsidR="008D0720" w:rsidRDefault="008D072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7C657" w14:textId="77777777" w:rsidR="008D0720" w:rsidRDefault="008D072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0330F3B" w14:textId="77777777" w:rsidR="008D0720" w:rsidRDefault="008D0720">
      <w:pPr>
        <w:pStyle w:val="4"/>
      </w:pPr>
    </w:p>
    <w:p w14:paraId="61DC0C38" w14:textId="77777777" w:rsidR="008D0720" w:rsidRDefault="008D0720"/>
    <w:p w14:paraId="51CDAC9D" w14:textId="46670671" w:rsidR="008D0720" w:rsidRDefault="00000000">
      <w:r>
        <w:rPr>
          <w:rFonts w:hint="eastAsia"/>
        </w:rPr>
        <w:t xml:space="preserve">                                      </w:t>
      </w:r>
      <w:r>
        <w:rPr>
          <w:rFonts w:hint="eastAsia"/>
        </w:rPr>
        <w:t>报名人签字（签字处加盖指纹）：</w:t>
      </w:r>
    </w:p>
    <w:p w14:paraId="5A63EEEE" w14:textId="77777777" w:rsidR="008D0720" w:rsidRDefault="008D0720">
      <w:pPr>
        <w:pStyle w:val="2"/>
        <w:ind w:firstLine="640"/>
      </w:pPr>
    </w:p>
    <w:p w14:paraId="46D20FE1" w14:textId="77777777" w:rsidR="008D0720" w:rsidRDefault="008D0720"/>
    <w:sectPr w:rsidR="008D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C02823"/>
    <w:rsid w:val="00896390"/>
    <w:rsid w:val="008D0720"/>
    <w:rsid w:val="00DA07E9"/>
    <w:rsid w:val="30C564C3"/>
    <w:rsid w:val="46C02823"/>
    <w:rsid w:val="4BED040F"/>
    <w:rsid w:val="4C4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70CD7"/>
  <w15:docId w15:val="{5B16884F-1749-40B3-BB54-4F9B74A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ind w:right="42"/>
      <w:jc w:val="center"/>
      <w:outlineLvl w:val="3"/>
    </w:pPr>
    <w:rPr>
      <w:rFonts w:ascii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left="420" w:firstLineChars="200" w:firstLine="420"/>
    </w:pPr>
    <w:rPr>
      <w:rFonts w:ascii="Times New Roman" w:eastAsia="宋体"/>
      <w:szCs w:val="24"/>
    </w:rPr>
  </w:style>
  <w:style w:type="paragraph" w:styleId="a3">
    <w:name w:val="Body Text Indent"/>
    <w:basedOn w:val="a"/>
    <w:next w:val="a4"/>
    <w:qFormat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Plain Text"/>
    <w:basedOn w:val="a"/>
    <w:next w:val="4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林莹莹</dc:creator>
  <cp:lastModifiedBy>Hewlett-Packard Company</cp:lastModifiedBy>
  <cp:revision>3</cp:revision>
  <dcterms:created xsi:type="dcterms:W3CDTF">2023-10-11T08:38:00Z</dcterms:created>
  <dcterms:modified xsi:type="dcterms:W3CDTF">2023-10-11T10:08:00Z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