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广西高校中青年教师科研基础能力提升项目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40"/>
        </w:rPr>
        <w:t>结题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报告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审核要点</w:t>
      </w:r>
    </w:p>
    <w:bookmarkEnd w:id="0"/>
    <w:p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1.研究经费资助总额、实际支出金额需与经费决算表一致。经费决算表需负责人签字，财务盖章。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2.项目组成员职称情况据实填写。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3.项目研究成果统计数据与成果数量一致。</w:t>
      </w:r>
      <w:r>
        <w:rPr>
          <w:rFonts w:hint="eastAsia"/>
          <w:sz w:val="28"/>
          <w:szCs w:val="36"/>
          <w:lang w:val="en-US" w:eastAsia="zh-CN"/>
        </w:rPr>
        <w:t>要求成果与</w:t>
      </w:r>
      <w:r>
        <w:rPr>
          <w:rFonts w:hint="eastAsia"/>
          <w:sz w:val="28"/>
          <w:szCs w:val="36"/>
        </w:rPr>
        <w:t>项目</w:t>
      </w:r>
      <w:r>
        <w:rPr>
          <w:rFonts w:hint="eastAsia"/>
          <w:sz w:val="28"/>
          <w:szCs w:val="36"/>
          <w:lang w:val="en-US" w:eastAsia="zh-CN"/>
        </w:rPr>
        <w:t>研究内容直接相关，</w:t>
      </w:r>
      <w:r>
        <w:rPr>
          <w:rFonts w:hint="eastAsia"/>
          <w:sz w:val="28"/>
          <w:szCs w:val="36"/>
        </w:rPr>
        <w:t>标注有该项目来源及项目编号</w:t>
      </w:r>
      <w:r>
        <w:rPr>
          <w:rFonts w:hint="eastAsia"/>
          <w:sz w:val="28"/>
          <w:szCs w:val="36"/>
          <w:lang w:eastAsia="zh-CN"/>
        </w:rPr>
        <w:t>，</w:t>
      </w:r>
      <w:r>
        <w:rPr>
          <w:rFonts w:hint="eastAsia"/>
          <w:sz w:val="28"/>
          <w:szCs w:val="36"/>
        </w:rPr>
        <w:t>一般要求项目负责人为第一作者或者通讯作者，并且每个成果需上传相应佐证材料。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4.研究工作总结按提纲填写，要求内容翔实，不能缺少板块。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00000000"/>
    <w:rsid w:val="03E65EB3"/>
    <w:rsid w:val="50B9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202</Characters>
  <Lines>0</Lines>
  <Paragraphs>0</Paragraphs>
  <TotalTime>2</TotalTime>
  <ScaleCrop>false</ScaleCrop>
  <LinksUpToDate>false</LinksUpToDate>
  <CharactersWithSpaces>202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2023-03-27T07:55:00Z</dcterms:created>
  <dc:creator>Administrator</dc:creator>
  <cp:lastModifiedBy>刘显</cp:lastModifiedBy>
  <dcterms:modified xsi:type="dcterms:W3CDTF">2023-03-27T07:59:45Z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D1F084F232ED48F085710520FE4D1A92</vt:lpwstr>
  </property>
</Properties>
</file>