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rPr>
        <w:t>2023年学校地下供水管网检测采购项目（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bookmarkStart w:id="0" w:name="_GoBack"/>
      <w:bookmarkEnd w:id="0"/>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E52AF9-6D28-4877-9C8C-63837DEFF4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A573CC6-0EF4-4868-8C3A-229E167493FC}"/>
  </w:font>
  <w:font w:name="方正小标宋简体">
    <w:panose1 w:val="02000000000000000000"/>
    <w:charset w:val="86"/>
    <w:family w:val="auto"/>
    <w:pitch w:val="default"/>
    <w:sig w:usb0="00000001" w:usb1="08000000" w:usb2="00000000" w:usb3="00000000" w:csb0="00040000" w:csb1="00000000"/>
    <w:embedRegular r:id="rId3" w:fontKey="{03F80CC0-AAA6-42EA-A99C-09B56F2AD43E}"/>
  </w:font>
  <w:font w:name="仿宋_GB2312">
    <w:altName w:val="仿宋"/>
    <w:panose1 w:val="00000000000000000000"/>
    <w:charset w:val="86"/>
    <w:family w:val="modern"/>
    <w:pitch w:val="default"/>
    <w:sig w:usb0="00000000" w:usb1="00000000" w:usb2="00000010" w:usb3="00000000" w:csb0="00040000" w:csb1="00000000"/>
    <w:embedRegular r:id="rId4" w:fontKey="{818BF8A8-3C45-4026-B58D-D0B687736E3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YTgxY2M1NDE2NzdjNDQ1MDk2MmM2YTRiOTZjZWQ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216367CA"/>
    <w:rsid w:val="3B443DED"/>
    <w:rsid w:val="4FC268AF"/>
    <w:rsid w:val="4FCE1CC4"/>
    <w:rsid w:val="5629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379</Words>
  <Characters>380</Characters>
  <Lines>4</Lines>
  <Paragraphs>1</Paragraphs>
  <TotalTime>1</TotalTime>
  <ScaleCrop>false</ScaleCrop>
  <LinksUpToDate>false</LinksUpToDate>
  <CharactersWithSpaces>591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小阮</cp:lastModifiedBy>
  <dcterms:modified xsi:type="dcterms:W3CDTF">2023-03-21T07:43:58Z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8FE746ADB1284EBEB3CFEC31A9AFA6C0</vt:lpwstr>
  </property>
</Properties>
</file>