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仿宋" w:eastAsia="方正小标宋简体" w:cs="Times New Roman"/>
          <w:sz w:val="36"/>
          <w:szCs w:val="36"/>
        </w:rPr>
      </w:pPr>
    </w:p>
    <w:p>
      <w:pPr>
        <w:spacing w:line="6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2023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年广西职业教育自治区级教学成果</w:t>
      </w:r>
    </w:p>
    <w:p>
      <w:pPr>
        <w:spacing w:line="6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等次推荐排序</w:t>
      </w:r>
      <w:bookmarkStart w:id="1" w:name="_GoBack"/>
      <w:bookmarkEnd w:id="1"/>
      <w:r>
        <w:rPr>
          <w:rFonts w:hint="eastAsia" w:ascii="方正小标宋简体" w:hAnsi="仿宋" w:eastAsia="方正小标宋简体" w:cs="Times New Roman"/>
          <w:sz w:val="44"/>
          <w:szCs w:val="44"/>
        </w:rPr>
        <w:t>汇总表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28"/>
        </w:rPr>
      </w:pPr>
    </w:p>
    <w:p>
      <w:pPr>
        <w:spacing w:line="560" w:lineRule="exact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 xml:space="preserve">推荐单位（盖章）：     </w:t>
      </w:r>
      <w:r>
        <w:rPr>
          <w:rFonts w:ascii="宋体" w:hAnsi="宋体" w:eastAsia="宋体" w:cs="Times New Roman"/>
          <w:color w:val="000000"/>
          <w:sz w:val="28"/>
          <w:szCs w:val="28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 xml:space="preserve">   填报日期：   年  月  日  </w:t>
      </w:r>
    </w:p>
    <w:p>
      <w:pPr>
        <w:spacing w:line="560" w:lineRule="exact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 xml:space="preserve">联系人：        </w:t>
      </w:r>
      <w:r>
        <w:rPr>
          <w:rFonts w:ascii="宋体" w:hAnsi="宋体" w:eastAsia="宋体" w:cs="Times New Roman"/>
          <w:color w:val="000000"/>
          <w:sz w:val="28"/>
          <w:szCs w:val="28"/>
        </w:rPr>
        <w:t xml:space="preserve">           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 xml:space="preserve">    电话：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984"/>
        <w:gridCol w:w="2408"/>
        <w:gridCol w:w="184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08" w:type="pct"/>
            <w:noWrap w:val="0"/>
            <w:vAlign w:val="center"/>
          </w:tcPr>
          <w:p>
            <w:pPr>
              <w:spacing w:line="560" w:lineRule="exact"/>
              <w:ind w:left="-9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排序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pacing w:line="560" w:lineRule="exact"/>
              <w:ind w:left="-9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成果名称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成果完成人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成果完成单位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8" w:type="pct"/>
            <w:noWrap w:val="0"/>
            <w:vAlign w:val="center"/>
          </w:tcPr>
          <w:p>
            <w:pPr>
              <w:spacing w:line="560" w:lineRule="exact"/>
              <w:ind w:left="-9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5" w:type="pct"/>
            <w:noWrap w:val="0"/>
            <w:vAlign w:val="center"/>
          </w:tcPr>
          <w:p>
            <w:pPr>
              <w:spacing w:line="560" w:lineRule="exact"/>
              <w:ind w:left="99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8" w:type="pct"/>
            <w:noWrap w:val="0"/>
            <w:vAlign w:val="center"/>
          </w:tcPr>
          <w:p>
            <w:pPr>
              <w:spacing w:line="560" w:lineRule="exact"/>
              <w:ind w:left="-9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5" w:type="pct"/>
            <w:noWrap w:val="0"/>
            <w:vAlign w:val="center"/>
          </w:tcPr>
          <w:p>
            <w:pPr>
              <w:spacing w:line="560" w:lineRule="exact"/>
              <w:ind w:left="99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8" w:type="pct"/>
            <w:noWrap w:val="0"/>
            <w:vAlign w:val="center"/>
          </w:tcPr>
          <w:p>
            <w:pPr>
              <w:spacing w:line="560" w:lineRule="exact"/>
              <w:ind w:left="-9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5" w:type="pct"/>
            <w:noWrap w:val="0"/>
            <w:vAlign w:val="center"/>
          </w:tcPr>
          <w:p>
            <w:pPr>
              <w:spacing w:line="560" w:lineRule="exact"/>
              <w:ind w:left="99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8" w:type="pct"/>
            <w:noWrap w:val="0"/>
            <w:vAlign w:val="center"/>
          </w:tcPr>
          <w:p>
            <w:pPr>
              <w:spacing w:line="560" w:lineRule="exact"/>
              <w:ind w:left="-9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5" w:type="pct"/>
            <w:noWrap w:val="0"/>
            <w:vAlign w:val="center"/>
          </w:tcPr>
          <w:p>
            <w:pPr>
              <w:spacing w:line="560" w:lineRule="exact"/>
              <w:ind w:left="99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8" w:type="pct"/>
            <w:noWrap w:val="0"/>
            <w:vAlign w:val="center"/>
          </w:tcPr>
          <w:p>
            <w:pPr>
              <w:spacing w:line="560" w:lineRule="exact"/>
              <w:ind w:left="-9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5" w:type="pct"/>
            <w:noWrap w:val="0"/>
            <w:vAlign w:val="center"/>
          </w:tcPr>
          <w:p>
            <w:pPr>
              <w:spacing w:line="560" w:lineRule="exact"/>
              <w:ind w:left="99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备注：“成果完成人”请填写第一完成人和其他主要完成人。“成果完成单位”请填写第一完成单位和其他主要完成单位。</w:t>
      </w:r>
    </w:p>
    <w:p>
      <w:pPr>
        <w:widowControl/>
        <w:spacing w:line="560" w:lineRule="exact"/>
        <w:ind w:firstLine="480" w:firstLineChars="200"/>
        <w:jc w:val="left"/>
        <w:rPr>
          <w:rFonts w:hint="eastAsia" w:ascii="宋体" w:hAnsi="宋体" w:eastAsia="宋体" w:cs="Times New Roman"/>
          <w:sz w:val="24"/>
          <w:szCs w:val="24"/>
        </w:r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4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Hlk132119347"/>
      <w:r>
        <w:rPr>
          <w:rFonts w:hint="eastAsia" w:ascii="Times New Roman" w:hAnsi="Times New Roman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年广西职业教育自治区级</w:t>
      </w:r>
    </w:p>
    <w:bookmarkEnd w:id="0"/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教学成果等次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申报书</w:t>
      </w:r>
    </w:p>
    <w:p>
      <w:pPr>
        <w:rPr>
          <w:rFonts w:hint="eastAsia" w:ascii="仿宋_GB2312" w:hAnsi="Times New Roman" w:eastAsia="仿宋_GB2312" w:cs="Times New Roman"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成果名称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成果完成人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成果完成单位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成果来源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rPr>
                <w:rFonts w:ascii="仿宋_GB2312" w:hAnsi="仿宋_GB2312" w:eastAsia="宋体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宋体" w:cs="仿宋_GB2312"/>
                <w:sz w:val="28"/>
                <w:szCs w:val="32"/>
              </w:rPr>
              <w:t xml:space="preserve">□中职学校 </w:t>
            </w:r>
            <w:r>
              <w:rPr>
                <w:rFonts w:ascii="仿宋_GB2312" w:hAnsi="仿宋_GB2312" w:eastAsia="宋体" w:cs="仿宋_GB2312"/>
                <w:sz w:val="28"/>
                <w:szCs w:val="32"/>
              </w:rPr>
              <w:t xml:space="preserve">     </w:t>
            </w:r>
            <w:r>
              <w:rPr>
                <w:rFonts w:hint="eastAsia" w:ascii="仿宋_GB2312" w:hAnsi="仿宋_GB2312" w:eastAsia="宋体" w:cs="仿宋_GB2312"/>
                <w:sz w:val="28"/>
                <w:szCs w:val="32"/>
              </w:rPr>
              <w:t xml:space="preserve">□技工学校 </w:t>
            </w:r>
            <w:r>
              <w:rPr>
                <w:rFonts w:ascii="仿宋_GB2312" w:hAnsi="仿宋_GB2312" w:eastAsia="宋体" w:cs="仿宋_GB2312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eastAsia="宋体" w:cs="仿宋_GB2312"/>
                <w:sz w:val="28"/>
                <w:szCs w:val="32"/>
              </w:rPr>
              <w:t>□高职专科学校</w:t>
            </w:r>
          </w:p>
          <w:p>
            <w:pPr>
              <w:rPr>
                <w:rFonts w:ascii="仿宋_GB2312" w:hAnsi="仿宋_GB2312" w:eastAsia="宋体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宋体" w:cs="仿宋_GB2312"/>
                <w:sz w:val="28"/>
                <w:szCs w:val="32"/>
              </w:rPr>
              <w:t>□高职本科学校 □普通高校  □研究机构</w:t>
            </w: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宋体" w:cs="仿宋_GB2312"/>
                <w:sz w:val="28"/>
                <w:szCs w:val="32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专业类别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rPr>
                <w:rFonts w:hint="eastAsia" w:ascii="仿宋_GB2312" w:hAnsi="仿宋_GB2312" w:eastAsia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成果类别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tabs>
                <w:tab w:val="left" w:pos="840"/>
              </w:tabs>
              <w:rPr>
                <w:rFonts w:ascii="仿宋_GB2312" w:hAnsi="仿宋_GB2312" w:eastAsia="宋体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宋体" w:cs="仿宋_GB2312"/>
                <w:sz w:val="28"/>
                <w:szCs w:val="32"/>
              </w:rPr>
              <w:t xml:space="preserve">□立德树人    □专业建设    □三教改革    </w:t>
            </w:r>
          </w:p>
          <w:p>
            <w:pPr>
              <w:tabs>
                <w:tab w:val="left" w:pos="840"/>
              </w:tabs>
              <w:rPr>
                <w:rFonts w:ascii="仿宋_GB2312" w:hAnsi="仿宋_GB2312" w:eastAsia="宋体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宋体" w:cs="仿宋_GB2312"/>
                <w:sz w:val="28"/>
                <w:szCs w:val="32"/>
              </w:rPr>
              <w:t xml:space="preserve">□育人模式  </w:t>
            </w:r>
            <w:r>
              <w:rPr>
                <w:rFonts w:ascii="仿宋_GB2312" w:hAnsi="仿宋_GB2312" w:eastAsia="宋体" w:cs="仿宋_GB2312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仿宋_GB2312" w:eastAsia="宋体" w:cs="仿宋_GB2312"/>
                <w:sz w:val="28"/>
                <w:szCs w:val="32"/>
              </w:rPr>
              <w:t xml:space="preserve">□管理创新    □校企合作 </w:t>
            </w:r>
            <w:r>
              <w:rPr>
                <w:rFonts w:ascii="仿宋_GB2312" w:hAnsi="仿宋_GB2312" w:eastAsia="宋体" w:cs="仿宋_GB2312"/>
                <w:sz w:val="28"/>
                <w:szCs w:val="32"/>
              </w:rPr>
              <w:t xml:space="preserve">   </w:t>
            </w:r>
          </w:p>
          <w:p>
            <w:pPr>
              <w:tabs>
                <w:tab w:val="left" w:pos="840"/>
              </w:tabs>
              <w:rPr>
                <w:rFonts w:ascii="仿宋_GB2312" w:hAnsi="仿宋_GB2312" w:eastAsia="宋体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宋体" w:cs="仿宋_GB2312"/>
                <w:sz w:val="28"/>
                <w:szCs w:val="32"/>
              </w:rPr>
              <w:t xml:space="preserve">□育训并举    □质量评价    □综合改革 </w:t>
            </w:r>
            <w:r>
              <w:rPr>
                <w:rFonts w:ascii="仿宋_GB2312" w:hAnsi="仿宋_GB2312" w:eastAsia="宋体" w:cs="仿宋_GB2312"/>
                <w:sz w:val="28"/>
                <w:szCs w:val="32"/>
              </w:rPr>
              <w:t xml:space="preserve">   </w:t>
            </w:r>
          </w:p>
          <w:p>
            <w:pPr>
              <w:tabs>
                <w:tab w:val="left" w:pos="840"/>
              </w:tabs>
              <w:rPr>
                <w:rFonts w:hint="eastAsia" w:ascii="仿宋_GB2312" w:hAnsi="仿宋_GB2312" w:eastAsia="宋体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宋体" w:cs="仿宋_GB2312"/>
                <w:sz w:val="28"/>
                <w:szCs w:val="32"/>
              </w:rPr>
              <w:t xml:space="preserve">□教师培养培训 </w:t>
            </w:r>
            <w:r>
              <w:rPr>
                <w:rFonts w:ascii="仿宋_GB2312" w:hAnsi="仿宋_GB2312" w:eastAsia="宋体" w:cs="仿宋_GB2312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eastAsia="宋体" w:cs="仿宋_GB2312"/>
                <w:sz w:val="28"/>
                <w:szCs w:val="32"/>
              </w:rPr>
              <w:t xml:space="preserve">  □思政课改革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28"/>
                <w:szCs w:val="28"/>
              </w:rPr>
              <w:t>本单位</w:t>
            </w:r>
            <w:r>
              <w:rPr>
                <w:rFonts w:ascii="宋体" w:hAnsi="宋体" w:eastAsia="宋体" w:cs="Times New Roman"/>
                <w:spacing w:val="-10"/>
                <w:sz w:val="28"/>
                <w:szCs w:val="28"/>
              </w:rPr>
              <w:t>推荐</w:t>
            </w:r>
            <w:r>
              <w:rPr>
                <w:rFonts w:hint="eastAsia" w:ascii="宋体" w:hAnsi="宋体" w:eastAsia="宋体" w:cs="Times New Roman"/>
                <w:spacing w:val="-10"/>
                <w:sz w:val="28"/>
                <w:szCs w:val="28"/>
              </w:rPr>
              <w:t>排序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推荐单位（盖章）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推荐时间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eastAsia="宋体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hAnsi="Times New Roman" w:eastAsia="仿宋_GB2312" w:cs="Times New Roman"/>
          <w:sz w:val="30"/>
          <w:szCs w:val="30"/>
        </w:rPr>
      </w:pPr>
    </w:p>
    <w:p>
      <w:pPr>
        <w:jc w:val="center"/>
        <w:rPr>
          <w:rFonts w:hint="eastAsia" w:ascii="楷体" w:hAnsi="楷体" w:eastAsia="楷体" w:cs="Times New Roman"/>
          <w:sz w:val="32"/>
          <w:szCs w:val="32"/>
        </w:rPr>
      </w:pPr>
    </w:p>
    <w:p>
      <w:pPr>
        <w:jc w:val="center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广西壮族自治区教育厅</w:t>
      </w:r>
    </w:p>
    <w:p>
      <w:pPr>
        <w:jc w:val="center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广西壮族自治区人力资源和社会保障厅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楷体" w:hAnsi="楷体" w:eastAsia="楷体" w:cs="Times New Roman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ind w:firstLine="640" w:firstLineChars="200"/>
        <w:rPr>
          <w:rFonts w:ascii="仿宋_GB2312" w:hAnsi="Times New Roman" w:eastAsia="宋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本人申报</w:t>
      </w:r>
      <w:r>
        <w:rPr>
          <w:rFonts w:hint="eastAsia" w:ascii="Times New Roman" w:hAnsi="Times New Roman" w:eastAsia="仿宋" w:cs="Times New Roman"/>
          <w:sz w:val="32"/>
          <w:szCs w:val="32"/>
        </w:rPr>
        <w:t>2023</w:t>
      </w:r>
      <w:r>
        <w:rPr>
          <w:rFonts w:hint="eastAsia" w:ascii="仿宋" w:hAnsi="仿宋" w:eastAsia="仿宋" w:cs="Times New Roman"/>
          <w:sz w:val="32"/>
          <w:szCs w:val="32"/>
        </w:rPr>
        <w:t>年广西职业教育自治区级教学成果等次，郑重承诺：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对填写的各项内容负责，成果申报材料真实、可靠，不存在知识产权争议，未弄虚作假、未剽窃他人成果。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成果奖评审工作期间，不拉关系、不打招呼、不送礼品礼金，不以任何形式干扰成果奖评审工作。同时，对本成果的其他完成人提醒到位，如有违反上述规定的情况，接受取消参评资格的处理。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成果获奖后，不以盈利为目的开展宣传、培训、推广等相关活动。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成果第一完成人（签字）：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年    月    日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559" w:gutter="0"/>
          <w:cols w:space="720" w:num="1"/>
          <w:rtlGutter w:val="0"/>
          <w:docGrid w:linePitch="312" w:charSpace="0"/>
        </w:sectPr>
      </w:pPr>
    </w:p>
    <w:p>
      <w:pPr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 成 果 简 介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383"/>
        <w:gridCol w:w="3260"/>
        <w:gridCol w:w="1166"/>
        <w:gridCol w:w="20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" w:type="dxa"/>
            <w:vMerge w:val="restart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</w:t>
            </w:r>
          </w:p>
          <w:p>
            <w:pPr>
              <w:ind w:left="2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果</w:t>
            </w:r>
          </w:p>
          <w:p>
            <w:pPr>
              <w:ind w:left="2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曾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励</w:t>
            </w:r>
          </w:p>
          <w:p>
            <w:pPr>
              <w:ind w:left="2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情</w:t>
            </w:r>
          </w:p>
          <w:p>
            <w:pPr>
              <w:ind w:left="2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况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 奖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月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所获奖项名称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 奖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等 级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授 奖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成果</w:t>
            </w:r>
          </w:p>
          <w:p>
            <w:pPr>
              <w:ind w:left="2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起止</w:t>
            </w:r>
          </w:p>
          <w:p>
            <w:pPr>
              <w:ind w:left="2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7892" w:type="dxa"/>
            <w:gridSpan w:val="4"/>
            <w:noWrap w:val="0"/>
            <w:vAlign w:val="center"/>
          </w:tcPr>
          <w:p>
            <w:pPr>
              <w:ind w:left="27" w:firstLine="12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起始：     年     月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实践检验起始时间:   年   月</w:t>
            </w:r>
          </w:p>
          <w:p>
            <w:pPr>
              <w:ind w:left="27" w:firstLine="12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完成：     年 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94" w:type="dxa"/>
            <w:gridSpan w:val="5"/>
            <w:noWrap w:val="0"/>
            <w:vAlign w:val="top"/>
          </w:tcPr>
          <w:p>
            <w:pPr>
              <w:ind w:left="27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default" w:ascii="宋体" w:hAnsi="宋体" w:eastAsia="宋体" w:cs="Times New Roman"/>
                <w:sz w:val="24"/>
                <w:szCs w:val="24"/>
                <w:lang w:val="en"/>
              </w:rPr>
              <w:t>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成果简介（不超过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字）</w:t>
            </w:r>
          </w:p>
          <w:p>
            <w:pPr>
              <w:ind w:left="27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27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27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left="27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27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94" w:type="dxa"/>
            <w:gridSpan w:val="5"/>
            <w:noWrap w:val="0"/>
            <w:vAlign w:val="top"/>
          </w:tcPr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hint="default" w:ascii="宋体" w:hAnsi="宋体" w:eastAsia="宋体" w:cs="Times New Roman"/>
                <w:sz w:val="24"/>
                <w:szCs w:val="24"/>
                <w:lang w:val="en"/>
              </w:rPr>
              <w:t>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主要解决的教学问题及解决方案（不超过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字）</w:t>
            </w:r>
          </w:p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94" w:type="dxa"/>
            <w:gridSpan w:val="5"/>
            <w:noWrap w:val="0"/>
            <w:vAlign w:val="top"/>
          </w:tcPr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hint="default" w:ascii="宋体" w:hAnsi="宋体" w:eastAsia="宋体" w:cs="Times New Roman"/>
                <w:sz w:val="24"/>
                <w:szCs w:val="24"/>
                <w:lang w:val="en"/>
              </w:rPr>
              <w:t>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创新点（不超过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字）</w:t>
            </w:r>
          </w:p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94" w:type="dxa"/>
            <w:gridSpan w:val="5"/>
            <w:noWrap w:val="0"/>
            <w:vAlign w:val="top"/>
          </w:tcPr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hint="default" w:ascii="宋体" w:hAnsi="宋体" w:eastAsia="宋体" w:cs="Times New Roman"/>
                <w:sz w:val="24"/>
                <w:szCs w:val="24"/>
                <w:lang w:val="en"/>
              </w:rPr>
              <w:t>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推广应用效果（不超过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字）</w:t>
            </w:r>
          </w:p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18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18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二、主要完成人情况</w:t>
      </w:r>
    </w:p>
    <w:tbl>
      <w:tblPr>
        <w:tblStyle w:val="5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553"/>
        <w:gridCol w:w="2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 w:eastAsia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</w:rPr>
              <w:t>第一完成人</w:t>
            </w: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  名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性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别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 w:eastAsia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民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ind w:left="264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工龄/教龄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ind w:left="264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现任职务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最后学历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ind w:left="264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职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称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现从事工作及</w:t>
            </w: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专业领域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ind w:left="264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校级及以上奖励</w:t>
            </w:r>
          </w:p>
        </w:tc>
        <w:tc>
          <w:tcPr>
            <w:tcW w:w="6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1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要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贡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献</w:t>
            </w:r>
          </w:p>
        </w:tc>
        <w:tc>
          <w:tcPr>
            <w:tcW w:w="8216" w:type="dxa"/>
            <w:gridSpan w:val="4"/>
            <w:noWrap w:val="0"/>
            <w:vAlign w:val="bottom"/>
          </w:tcPr>
          <w:p>
            <w:pPr>
              <w:ind w:firstLine="6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本 人 签 名：</w:t>
            </w:r>
          </w:p>
          <w:p>
            <w:pPr>
              <w:ind w:left="-2" w:firstLine="564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日</w:t>
            </w:r>
          </w:p>
          <w:p>
            <w:pPr>
              <w:ind w:left="-2" w:firstLine="564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主要完成人情况</w:t>
      </w:r>
    </w:p>
    <w:tbl>
      <w:tblPr>
        <w:tblStyle w:val="5"/>
        <w:tblW w:w="90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570"/>
        <w:gridCol w:w="2639"/>
        <w:gridCol w:w="1464"/>
        <w:gridCol w:w="25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第（ ）完成人</w:t>
            </w: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   名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  别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ind w:left="264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民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ind w:left="264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工龄/教龄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现任职务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最后学历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职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称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现从事工作及</w:t>
            </w: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专业领域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校级及以上奖励</w:t>
            </w:r>
          </w:p>
        </w:tc>
        <w:tc>
          <w:tcPr>
            <w:tcW w:w="6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1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要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贡</w:t>
            </w: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献</w:t>
            </w:r>
          </w:p>
          <w:p>
            <w:pPr>
              <w:ind w:left="-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237" w:type="dxa"/>
            <w:gridSpan w:val="4"/>
            <w:noWrap w:val="0"/>
            <w:vAlign w:val="bottom"/>
          </w:tcPr>
          <w:p>
            <w:pPr>
              <w:ind w:firstLine="6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</w:t>
            </w:r>
          </w:p>
          <w:p>
            <w:pPr>
              <w:ind w:firstLine="6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6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6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6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6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6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6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600"/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本 人 签 名：</w:t>
            </w:r>
          </w:p>
          <w:p>
            <w:pPr>
              <w:ind w:left="-2" w:firstLine="564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日</w:t>
            </w:r>
          </w:p>
          <w:p>
            <w:pPr>
              <w:ind w:left="-2" w:firstLine="564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三、主要完成单位情况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2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第一完成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职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务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办公电话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电子信箱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7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</w:t>
            </w:r>
          </w:p>
          <w:p>
            <w:pPr>
              <w:ind w:left="17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17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17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要</w:t>
            </w:r>
          </w:p>
          <w:p>
            <w:pPr>
              <w:ind w:left="17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17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17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贡</w:t>
            </w:r>
          </w:p>
          <w:p>
            <w:pPr>
              <w:ind w:left="17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17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17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献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176" w:firstLine="408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 位 盖 章</w:t>
            </w:r>
          </w:p>
          <w:p>
            <w:pPr>
              <w:ind w:left="177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176" w:firstLine="564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日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主要完成单位情况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第（ ）完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职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务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办公电话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手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机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5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要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贡</w:t>
            </w:r>
          </w:p>
          <w:p>
            <w:pPr>
              <w:ind w:left="177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献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176" w:firstLine="408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 位 盖 章</w:t>
            </w:r>
          </w:p>
          <w:p>
            <w:pPr>
              <w:ind w:left="176" w:firstLine="408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年    月   日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四、推荐意见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</w:t>
            </w: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荐</w:t>
            </w: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</w:t>
            </w: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7982" w:type="dxa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根据成果创新性特点、水平和应用情况，写明推荐理由和结论性意见；加盖推荐单位公章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推荐单位公章   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年    月    日</w:t>
            </w:r>
          </w:p>
          <w:p>
            <w:pPr>
              <w:ind w:left="477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评</w:t>
            </w: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</w:t>
            </w: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</w:t>
            </w: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7982" w:type="dxa"/>
            <w:noWrap w:val="0"/>
            <w:vAlign w:val="bottom"/>
          </w:tcPr>
          <w:p>
            <w:pPr>
              <w:spacing w:line="60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广西职业教育自治区级教学成果等次评定委员会主任委员</w:t>
            </w:r>
          </w:p>
          <w:p>
            <w:pPr>
              <w:spacing w:line="600" w:lineRule="exact"/>
              <w:ind w:firstLine="3720" w:firstLineChars="155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签字：</w:t>
            </w:r>
          </w:p>
          <w:p>
            <w:pPr>
              <w:spacing w:line="600" w:lineRule="exact"/>
              <w:ind w:firstLine="3960" w:firstLineChars="165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日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定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</w:t>
            </w: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7982" w:type="dxa"/>
            <w:noWrap w:val="0"/>
            <w:vAlign w:val="bottom"/>
          </w:tcPr>
          <w:p>
            <w:pPr>
              <w:spacing w:line="60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广西职业教育自治区级教学成果等次评定领导小组组长</w:t>
            </w:r>
          </w:p>
          <w:p>
            <w:pPr>
              <w:spacing w:line="600" w:lineRule="exact"/>
              <w:ind w:firstLine="3600" w:firstLineChars="1500"/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签字：</w:t>
            </w:r>
          </w:p>
          <w:p>
            <w:pPr>
              <w:spacing w:line="600" w:lineRule="exact"/>
              <w:ind w:left="4028" w:leftChars="1918" w:firstLine="960" w:firstLineChars="4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日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7</w:t>
      </w:r>
    </w:p>
    <w:p>
      <w:pPr>
        <w:spacing w:line="560" w:lineRule="exact"/>
        <w:ind w:firstLine="720" w:firstLineChars="200"/>
        <w:jc w:val="center"/>
        <w:rPr>
          <w:rFonts w:ascii="方正小标宋简体" w:hAnsi="仿宋" w:eastAsia="方正小标宋简体" w:cs="Times New Roman"/>
          <w:sz w:val="36"/>
          <w:szCs w:val="36"/>
        </w:rPr>
      </w:pPr>
    </w:p>
    <w:p>
      <w:pPr>
        <w:spacing w:line="6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2023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年广西职业教育自治区级教学成果等次</w:t>
      </w:r>
    </w:p>
    <w:p>
      <w:pPr>
        <w:spacing w:line="660" w:lineRule="exact"/>
        <w:jc w:val="center"/>
        <w:rPr>
          <w:rFonts w:hint="eastAsia"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推荐单位联系人信息表</w:t>
      </w:r>
    </w:p>
    <w:p>
      <w:pPr>
        <w:spacing w:line="560" w:lineRule="exact"/>
        <w:jc w:val="center"/>
        <w:rPr>
          <w:rFonts w:hint="eastAsia" w:ascii="仿宋" w:hAnsi="仿宋" w:eastAsia="仿宋" w:cs="Times New Roman"/>
          <w:sz w:val="32"/>
          <w:szCs w:val="32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916"/>
        <w:gridCol w:w="1146"/>
        <w:gridCol w:w="1146"/>
        <w:gridCol w:w="1238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60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单  位</w:t>
            </w:r>
          </w:p>
        </w:tc>
        <w:tc>
          <w:tcPr>
            <w:tcW w:w="63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部  门</w:t>
            </w:r>
          </w:p>
        </w:tc>
        <w:tc>
          <w:tcPr>
            <w:tcW w:w="63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职  务</w:t>
            </w:r>
          </w:p>
        </w:tc>
        <w:tc>
          <w:tcPr>
            <w:tcW w:w="683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手机号码</w:t>
            </w:r>
          </w:p>
        </w:tc>
        <w:tc>
          <w:tcPr>
            <w:tcW w:w="82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0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2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0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2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0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2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0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2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1559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adjustRightInd w:val="0"/>
      <w:snapToGrid w:val="0"/>
      <w:ind w:right="210" w:rightChars="100"/>
      <w:jc w:val="left"/>
      <w:rPr>
        <w:rFonts w:hint="eastAsia"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</w:rPr>
      <w:t>29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ascii="宋体" w:hAnsi="宋体" w:eastAsia="宋体" w:cs="Times New Roman"/>
        <w:sz w:val="28"/>
        <w:szCs w:val="28"/>
      </w:rPr>
      <w:t xml:space="preserve"> </w:t>
    </w:r>
    <w:r>
      <w:rPr>
        <w:rFonts w:hint="eastAsia" w:ascii="宋体" w:hAnsi="宋体" w:eastAsia="宋体" w:cs="Times New Roman"/>
        <w:sz w:val="28"/>
        <w:szCs w:val="28"/>
      </w:rPr>
      <w:t>—</w:t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宋体" w:cs="Times New Roman"/>
        <w:sz w:val="18"/>
        <w:szCs w:val="18"/>
      </w:rPr>
    </w:pPr>
  </w:p>
  <w:p>
    <w:pPr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F8F0C"/>
    <w:rsid w:val="3BBF8F0C"/>
    <w:rsid w:val="3F6BF98B"/>
    <w:rsid w:val="5E541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0"/>
    <w:pPr>
      <w:widowControl/>
      <w:spacing w:line="640" w:lineRule="exact"/>
      <w:jc w:val="center"/>
    </w:pPr>
    <w:rPr>
      <w:rFonts w:ascii="方正仿宋简体" w:hAnsi="Times New Roman" w:eastAsia="方正大标宋简体" w:cs="ArialUnicodeMS"/>
      <w:color w:val="000000"/>
      <w:spacing w:val="20"/>
      <w:kern w:val="0"/>
      <w:sz w:val="76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1105</Words>
  <Characters>1136</Characters>
  <Lines>0</Lines>
  <Paragraphs>0</Paragraphs>
  <TotalTime>1.33333333333333</TotalTime>
  <ScaleCrop>false</ScaleCrop>
  <LinksUpToDate>false</LinksUpToDate>
  <CharactersWithSpaces>1575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2023-06-07T00:21:00Z</dcterms:created>
  <dc:creator>李东荣</dc:creator>
  <cp:lastModifiedBy>HP</cp:lastModifiedBy>
  <dcterms:modified xsi:type="dcterms:W3CDTF">2023-06-12T12:34:14Z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D7CA71F370504337B30F93F3E9C0FA4E_13</vt:lpwstr>
  </property>
</Properties>
</file>